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14</w:t>
      </w:r>
      <w:r>
        <w:rPr>
          <w:rFonts w:hint="eastAsia"/>
        </w:rPr>
        <w:t>号（第</w:t>
      </w:r>
      <w:r>
        <w:rPr>
          <w:rFonts w:hint="default"/>
        </w:rPr>
        <w:t>21</w:t>
      </w:r>
      <w:r>
        <w:rPr>
          <w:rFonts w:hint="eastAsia"/>
        </w:rPr>
        <w:t>条関係）</w:t>
      </w:r>
    </w:p>
    <w:tbl>
      <w:tblPr>
        <w:tblStyle w:val="11"/>
        <w:tblW w:w="91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5"/>
        <w:gridCol w:w="758"/>
        <w:gridCol w:w="630"/>
        <w:gridCol w:w="3258"/>
        <w:gridCol w:w="1067"/>
        <w:gridCol w:w="2335"/>
      </w:tblGrid>
      <w:tr>
        <w:trPr>
          <w:trHeight w:val="4781" w:hRule="atLeast"/>
        </w:trPr>
        <w:tc>
          <w:tcPr>
            <w:tcW w:w="9113" w:type="dxa"/>
            <w:gridSpan w:val="6"/>
            <w:vAlign w:val="center"/>
          </w:tcPr>
          <w:p>
            <w:pPr>
              <w:pStyle w:val="0"/>
              <w:overflowPunct w:val="0"/>
              <w:ind w:right="240" w:rightChars="10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　　月　　日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都城市長　宛て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ind w:left="4320" w:leftChars="180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spacing w:line="360" w:lineRule="auto"/>
              <w:ind w:left="3768" w:leftChars="157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申告者　</w:t>
            </w:r>
            <w:r>
              <w:rPr>
                <w:rFonts w:hint="eastAsia" w:asciiTheme="minorEastAsia" w:hAnsiTheme="minorEastAsia" w:eastAsiaTheme="minorEastAsia"/>
                <w:spacing w:val="210"/>
              </w:rPr>
              <w:t>住</w:t>
            </w:r>
            <w:r>
              <w:rPr>
                <w:rFonts w:hint="eastAsia" w:asciiTheme="minorEastAsia" w:hAnsiTheme="minorEastAsia" w:eastAsiaTheme="minorEastAsia"/>
              </w:rPr>
              <w:t>所　　　　　　　　　　　　</w:t>
            </w:r>
          </w:p>
          <w:p>
            <w:pPr>
              <w:pStyle w:val="0"/>
              <w:overflowPunct w:val="0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ふりがな</w:t>
            </w:r>
            <w:r>
              <w:rPr>
                <w:rFonts w:hint="eastAsia" w:asciiTheme="minorEastAsia" w:hAnsiTheme="minorEastAsia" w:eastAsiaTheme="minorEastAsia"/>
              </w:rPr>
              <w:t>　　　　　　　　　　　　</w:t>
            </w:r>
          </w:p>
          <w:p>
            <w:pPr>
              <w:pStyle w:val="0"/>
              <w:overflowPunct w:val="0"/>
              <w:spacing w:line="276" w:lineRule="auto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210"/>
              </w:rPr>
              <w:t>氏</w:t>
            </w:r>
            <w:r>
              <w:rPr>
                <w:rFonts w:hint="eastAsia" w:asciiTheme="minorEastAsia" w:hAnsiTheme="minorEastAsia" w:eastAsiaTheme="minorEastAsia"/>
              </w:rPr>
              <w:t>名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　</w:t>
            </w:r>
          </w:p>
          <w:p>
            <w:pPr>
              <w:pStyle w:val="0"/>
              <w:overflowPunct w:val="0"/>
              <w:ind w:left="4762" w:leftChars="1984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電話番号（　　　）　　―　　　　　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公共下水道用水等変更届出書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次のとおり用水等を変更しますので、届け出ます。</w:t>
            </w:r>
          </w:p>
        </w:tc>
      </w:tr>
      <w:tr>
        <w:trPr>
          <w:cantSplit/>
          <w:trHeight w:val="553" w:hRule="atLeast"/>
        </w:trPr>
        <w:tc>
          <w:tcPr>
            <w:tcW w:w="2453" w:type="dxa"/>
            <w:gridSpan w:val="3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設置場</w:t>
            </w:r>
            <w:r>
              <w:rPr>
                <w:rFonts w:hint="eastAsia" w:asciiTheme="minorEastAsia" w:hAnsiTheme="minorEastAsia" w:eastAsiaTheme="minorEastAsia"/>
              </w:rPr>
              <w:t>所</w:t>
            </w:r>
          </w:p>
        </w:tc>
        <w:tc>
          <w:tcPr>
            <w:tcW w:w="6660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都城市</w:t>
            </w:r>
          </w:p>
        </w:tc>
      </w:tr>
      <w:tr>
        <w:trPr>
          <w:cantSplit/>
          <w:trHeight w:val="660" w:hRule="atLeast"/>
        </w:trPr>
        <w:tc>
          <w:tcPr>
            <w:tcW w:w="2453" w:type="dxa"/>
            <w:gridSpan w:val="3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水道番</w:t>
            </w:r>
            <w:r>
              <w:rPr>
                <w:rFonts w:hint="eastAsia" w:asciiTheme="minorEastAsia" w:hAnsiTheme="minorEastAsia" w:eastAsiaTheme="minorEastAsia"/>
              </w:rPr>
              <w:t>号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60" w:hRule="atLeast"/>
        </w:trPr>
        <w:tc>
          <w:tcPr>
            <w:tcW w:w="182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用水源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旧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上水道・簡易水道・専用水道・井戸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　　　）と（　　　　　　）との併用</w:t>
            </w:r>
          </w:p>
        </w:tc>
      </w:tr>
      <w:tr>
        <w:trPr>
          <w:cantSplit/>
          <w:trHeight w:val="660" w:hRule="atLeast"/>
        </w:trPr>
        <w:tc>
          <w:tcPr>
            <w:tcW w:w="182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上水道・簡易水道・専用水道・井戸</w:t>
            </w:r>
          </w:p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　　　）と（　　　　　　）との併用</w:t>
            </w:r>
          </w:p>
        </w:tc>
      </w:tr>
      <w:tr>
        <w:trPr>
          <w:cantSplit/>
          <w:trHeight w:val="400" w:hRule="exact"/>
        </w:trPr>
        <w:tc>
          <w:tcPr>
            <w:tcW w:w="182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排除汚水量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旧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水道量　・　井水　　</w:t>
            </w:r>
            <w:r>
              <w:rPr>
                <w:rFonts w:hint="default" w:asciiTheme="minorEastAsia" w:hAnsiTheme="minorEastAsia" w:eastAsiaTheme="minorEastAsia"/>
              </w:rPr>
              <w:t>m</w:t>
            </w:r>
            <w:r>
              <w:rPr>
                <w:rFonts w:hint="default" w:asciiTheme="minorEastAsia" w:hAnsiTheme="minorEastAsia" w:eastAsiaTheme="minorEastAsia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／月　・　水道量＋井水　　</w:t>
            </w:r>
            <w:r>
              <w:rPr>
                <w:rFonts w:hint="default" w:asciiTheme="minorEastAsia" w:hAnsiTheme="minorEastAsia" w:eastAsiaTheme="minorEastAsia"/>
              </w:rPr>
              <w:t>m</w:t>
            </w:r>
            <w:r>
              <w:rPr>
                <w:rFonts w:hint="default" w:asciiTheme="minorEastAsia" w:hAnsiTheme="minorEastAsia" w:eastAsiaTheme="minorEastAsia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／月</w:t>
            </w:r>
          </w:p>
        </w:tc>
      </w:tr>
      <w:tr>
        <w:trPr>
          <w:cantSplit/>
          <w:trHeight w:val="400" w:hRule="exact"/>
        </w:trPr>
        <w:tc>
          <w:tcPr>
            <w:tcW w:w="1823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jc w:val="righ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水道量　・　井水　　</w:t>
            </w:r>
            <w:r>
              <w:rPr>
                <w:rFonts w:hint="default" w:asciiTheme="minorEastAsia" w:hAnsiTheme="minorEastAsia" w:eastAsiaTheme="minorEastAsia"/>
              </w:rPr>
              <w:t>m</w:t>
            </w:r>
            <w:r>
              <w:rPr>
                <w:rFonts w:hint="default" w:asciiTheme="minorEastAsia" w:hAnsiTheme="minorEastAsia" w:eastAsiaTheme="minorEastAsia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／月　・　水道量＋井水　　</w:t>
            </w:r>
            <w:r>
              <w:rPr>
                <w:rFonts w:hint="default" w:asciiTheme="minorEastAsia" w:hAnsiTheme="minorEastAsia" w:eastAsiaTheme="minorEastAsia"/>
              </w:rPr>
              <w:t>m</w:t>
            </w:r>
            <w:r>
              <w:rPr>
                <w:rFonts w:hint="default" w:asciiTheme="minorEastAsia" w:hAnsiTheme="minorEastAsia" w:eastAsiaTheme="minorEastAsia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</w:rPr>
              <w:t>／月</w:t>
            </w:r>
          </w:p>
        </w:tc>
      </w:tr>
      <w:tr>
        <w:trPr>
          <w:cantSplit/>
          <w:trHeight w:val="1071" w:hRule="atLeast"/>
        </w:trPr>
        <w:tc>
          <w:tcPr>
            <w:tcW w:w="2453" w:type="dxa"/>
            <w:gridSpan w:val="3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変更事</w:t>
            </w:r>
            <w:r>
              <w:rPr>
                <w:rFonts w:hint="eastAsia" w:asciiTheme="minorEastAsia" w:hAnsiTheme="minorEastAsia" w:eastAsiaTheme="minorEastAsia"/>
              </w:rPr>
              <w:t>項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2453" w:type="dxa"/>
            <w:gridSpan w:val="3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53"/>
              </w:rPr>
              <w:t>変更年月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年　　　　月　　　　日</w:t>
            </w:r>
          </w:p>
        </w:tc>
      </w:tr>
      <w:tr>
        <w:trPr>
          <w:cantSplit/>
          <w:trHeight w:val="400" w:hRule="exact"/>
        </w:trPr>
        <w:tc>
          <w:tcPr>
            <w:tcW w:w="5711" w:type="dxa"/>
            <w:gridSpan w:val="4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上記のとおり届出がありました。</w:t>
            </w:r>
          </w:p>
        </w:tc>
        <w:tc>
          <w:tcPr>
            <w:tcW w:w="1067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起案</w:t>
            </w:r>
          </w:p>
        </w:tc>
        <w:tc>
          <w:tcPr>
            <w:tcW w:w="2335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5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課</w:t>
            </w:r>
            <w:r>
              <w:rPr>
                <w:rFonts w:hint="eastAsia" w:asciiTheme="minorEastAsia" w:hAnsiTheme="minorEastAsia" w:eastAsiaTheme="minorEastAsia"/>
              </w:rPr>
              <w:t>長</w:t>
            </w:r>
          </w:p>
        </w:tc>
        <w:tc>
          <w:tcPr>
            <w:tcW w:w="4646" w:type="dxa"/>
            <w:gridSpan w:val="3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067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決裁</w:t>
            </w:r>
          </w:p>
        </w:tc>
        <w:tc>
          <w:tcPr>
            <w:tcW w:w="2335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600" w:hRule="exact"/>
        </w:trPr>
        <w:tc>
          <w:tcPr>
            <w:tcW w:w="1065" w:type="dxa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4646" w:type="dxa"/>
            <w:gridSpan w:val="3"/>
            <w:vMerge w:val="restart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1067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占用台帳記入</w:t>
            </w:r>
          </w:p>
        </w:tc>
        <w:tc>
          <w:tcPr>
            <w:tcW w:w="2335" w:type="dxa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  <w:tr>
        <w:trPr>
          <w:cantSplit/>
          <w:trHeight w:val="400" w:hRule="exact"/>
        </w:trPr>
        <w:tc>
          <w:tcPr>
            <w:tcW w:w="1065" w:type="dxa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4646" w:type="dxa"/>
            <w:gridSpan w:val="3"/>
            <w:vMerge w:val="continue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0"/>
              <w:overflowPunct w:val="0"/>
              <w:jc w:val="distribute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番号</w:t>
            </w:r>
          </w:p>
        </w:tc>
        <w:tc>
          <w:tcPr>
            <w:tcW w:w="2335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第　　　　　号</w:t>
            </w:r>
          </w:p>
        </w:tc>
      </w:tr>
      <w:tr>
        <w:trPr>
          <w:cantSplit/>
          <w:trHeight w:val="1852" w:hRule="atLeast"/>
        </w:trPr>
        <w:tc>
          <w:tcPr>
            <w:tcW w:w="1065" w:type="dxa"/>
            <w:vAlign w:val="center"/>
          </w:tcPr>
          <w:p>
            <w:pPr>
              <w:pStyle w:val="0"/>
              <w:overflowPunct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05"/>
              </w:rPr>
              <w:t>備</w:t>
            </w:r>
            <w:r>
              <w:rPr>
                <w:rFonts w:hint="eastAsia" w:asciiTheme="minorEastAsia" w:hAnsiTheme="minorEastAsia" w:eastAsiaTheme="minorEastAsia"/>
              </w:rPr>
              <w:t>考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pStyle w:val="0"/>
              <w:overflowPunct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</w:tr>
    </w:tbl>
    <w:p>
      <w:pPr>
        <w:pStyle w:val="0"/>
        <w:overflowPunct w:val="0"/>
        <w:rPr>
          <w:rFonts w:hint="default"/>
        </w:rPr>
      </w:pPr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05"/>
  <w:drawingGridVerticalSpacing w:val="45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375</Characters>
  <Application>JUST Note</Application>
  <Lines>3</Lines>
  <Paragraphs>1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坂元　葉月</dc:creator>
  <cp:lastModifiedBy>上下水道局 総務課</cp:lastModifiedBy>
  <dcterms:created xsi:type="dcterms:W3CDTF">2020-02-27T10:04:00Z</dcterms:created>
  <dcterms:modified xsi:type="dcterms:W3CDTF">2021-03-04T01:56:42Z</dcterms:modified>
  <cp:revision>2</cp:revision>
</cp:coreProperties>
</file>