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57" w:rsidRDefault="003F6751" w:rsidP="003F675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F6751">
        <w:rPr>
          <w:rFonts w:asciiTheme="majorEastAsia" w:eastAsiaTheme="majorEastAsia" w:hAnsiTheme="majorEastAsia" w:hint="eastAsia"/>
          <w:sz w:val="28"/>
          <w:szCs w:val="28"/>
        </w:rPr>
        <w:t>地区計画の区域内における行為の届出書</w:t>
      </w:r>
    </w:p>
    <w:p w:rsidR="003F6751" w:rsidRPr="00112DEB" w:rsidRDefault="005E3160" w:rsidP="003F6751">
      <w:pPr>
        <w:jc w:val="right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令和</w:t>
      </w:r>
      <w:r w:rsidR="003F6751" w:rsidRPr="00112DEB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年　　月　　日</w:t>
      </w:r>
    </w:p>
    <w:p w:rsidR="003F6751" w:rsidRPr="00112DEB" w:rsidRDefault="003F6751">
      <w:pPr>
        <w:rPr>
          <w:rFonts w:asciiTheme="majorEastAsia" w:eastAsiaTheme="majorEastAsia" w:hAnsiTheme="majorEastAsia"/>
          <w:b/>
          <w:sz w:val="18"/>
          <w:szCs w:val="18"/>
        </w:rPr>
      </w:pPr>
      <w:r w:rsidRPr="00112DEB">
        <w:rPr>
          <w:rFonts w:asciiTheme="majorEastAsia" w:eastAsiaTheme="majorEastAsia" w:hAnsiTheme="majorEastAsia" w:hint="eastAsia"/>
          <w:b/>
          <w:sz w:val="18"/>
          <w:szCs w:val="18"/>
        </w:rPr>
        <w:t>都　城　市　長　　様</w:t>
      </w:r>
    </w:p>
    <w:p w:rsidR="003F6751" w:rsidRPr="00112DEB" w:rsidRDefault="003F6751" w:rsidP="00DE394F">
      <w:pPr>
        <w:ind w:firstLineChars="2250" w:firstLine="4066"/>
        <w:rPr>
          <w:rFonts w:asciiTheme="majorEastAsia" w:eastAsiaTheme="majorEastAsia" w:hAnsiTheme="majorEastAsia"/>
          <w:b/>
          <w:sz w:val="18"/>
          <w:szCs w:val="18"/>
        </w:rPr>
      </w:pPr>
      <w:r w:rsidRPr="00112DEB">
        <w:rPr>
          <w:rFonts w:asciiTheme="majorEastAsia" w:eastAsiaTheme="majorEastAsia" w:hAnsiTheme="majorEastAsia" w:hint="eastAsia"/>
          <w:b/>
          <w:sz w:val="18"/>
          <w:szCs w:val="18"/>
        </w:rPr>
        <w:t>届出者　住　所</w:t>
      </w:r>
    </w:p>
    <w:p w:rsidR="003F6751" w:rsidRDefault="003F6751">
      <w:pPr>
        <w:rPr>
          <w:rFonts w:asciiTheme="majorEastAsia" w:eastAsiaTheme="majorEastAsia" w:hAnsiTheme="majorEastAsia"/>
          <w:sz w:val="18"/>
          <w:szCs w:val="18"/>
        </w:rPr>
      </w:pPr>
      <w:r w:rsidRPr="00112DEB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　　　　　　　　　　　　　　　　　　　　</w:t>
      </w:r>
      <w:r w:rsidR="00E17C7E" w:rsidRPr="00112DEB">
        <w:rPr>
          <w:rFonts w:asciiTheme="majorEastAsia" w:eastAsiaTheme="majorEastAsia" w:hAnsiTheme="majorEastAsia" w:hint="eastAsia"/>
          <w:b/>
          <w:sz w:val="18"/>
          <w:szCs w:val="18"/>
        </w:rPr>
        <w:t xml:space="preserve">     </w:t>
      </w:r>
      <w:r w:rsidR="00E17C7E" w:rsidRPr="00112DEB">
        <w:rPr>
          <w:rFonts w:asciiTheme="majorEastAsia" w:eastAsiaTheme="majorEastAsia" w:hAnsiTheme="majorEastAsia"/>
          <w:b/>
          <w:sz w:val="18"/>
          <w:szCs w:val="18"/>
        </w:rPr>
        <w:t xml:space="preserve">  </w:t>
      </w:r>
      <w:r w:rsidR="00DE394F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112DEB">
        <w:rPr>
          <w:rFonts w:asciiTheme="majorEastAsia" w:eastAsiaTheme="majorEastAsia" w:hAnsiTheme="majorEastAsia" w:hint="eastAsia"/>
          <w:b/>
          <w:sz w:val="18"/>
          <w:szCs w:val="18"/>
        </w:rPr>
        <w:t>氏　名</w:t>
      </w:r>
      <w:r w:rsidR="00E17C7E" w:rsidRPr="00112DEB">
        <w:rPr>
          <w:rFonts w:asciiTheme="majorEastAsia" w:eastAsiaTheme="majorEastAsia" w:hAnsiTheme="majorEastAsia" w:hint="eastAsia"/>
          <w:b/>
          <w:sz w:val="18"/>
          <w:szCs w:val="18"/>
        </w:rPr>
        <w:t xml:space="preserve"> </w:t>
      </w:r>
      <w:r w:rsidR="00E17C7E">
        <w:rPr>
          <w:rFonts w:asciiTheme="majorEastAsia" w:eastAsiaTheme="majorEastAsia" w:hAnsiTheme="majorEastAsia" w:hint="eastAsia"/>
          <w:sz w:val="18"/>
          <w:szCs w:val="18"/>
        </w:rPr>
        <w:t xml:space="preserve">      </w:t>
      </w:r>
      <w:r w:rsidRPr="000651F5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  <w:r w:rsidR="00DE394F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Pr="000651F5">
        <w:rPr>
          <w:rFonts w:asciiTheme="majorEastAsia" w:eastAsiaTheme="majorEastAsia" w:hAnsiTheme="majorEastAsia" w:hint="eastAsia"/>
          <w:sz w:val="18"/>
          <w:szCs w:val="18"/>
        </w:rPr>
        <w:t xml:space="preserve">　　　　</w:t>
      </w:r>
      <w:bookmarkStart w:id="0" w:name="_GoBack"/>
      <w:bookmarkEnd w:id="0"/>
    </w:p>
    <w:p w:rsidR="0049334A" w:rsidRPr="000651F5" w:rsidRDefault="0049334A">
      <w:pPr>
        <w:rPr>
          <w:rFonts w:asciiTheme="majorEastAsia" w:eastAsiaTheme="majorEastAsia" w:hAnsiTheme="majorEastAsia"/>
          <w:sz w:val="18"/>
          <w:szCs w:val="18"/>
        </w:rPr>
      </w:pPr>
    </w:p>
    <w:p w:rsidR="003F6751" w:rsidRPr="000651F5" w:rsidRDefault="0049334A">
      <w:pPr>
        <w:rPr>
          <w:rFonts w:asciiTheme="majorEastAsia" w:eastAsiaTheme="majorEastAsia" w:hAnsiTheme="majorEastAsia"/>
          <w:sz w:val="18"/>
          <w:szCs w:val="18"/>
        </w:rPr>
      </w:pPr>
      <w:r w:rsidRPr="000651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5CAF4" wp14:editId="3B47C5A9">
                <wp:simplePos x="0" y="0"/>
                <wp:positionH relativeFrom="column">
                  <wp:posOffset>2352675</wp:posOffset>
                </wp:positionH>
                <wp:positionV relativeFrom="paragraph">
                  <wp:posOffset>204412</wp:posOffset>
                </wp:positionV>
                <wp:extent cx="74295" cy="764540"/>
                <wp:effectExtent l="0" t="0" r="40005" b="1651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" cy="764540"/>
                        </a:xfrm>
                        <a:prstGeom prst="rightBrac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D91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85.25pt;margin-top:16.1pt;width:5.85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" adj="175" strokecolor="black [3213]" strokeweight=".25pt">
                <v:stroke joinstyle="miter"/>
              </v:shape>
            </w:pict>
          </mc:Fallback>
        </mc:AlternateContent>
      </w:r>
      <w:r w:rsidRPr="0049334A">
        <w:rPr>
          <w:rFonts w:ascii="ＭＳ Ｐ明朝" w:eastAsia="ＭＳ Ｐ明朝" w:hAnsi="ＭＳ Ｐ明朝" w:hint="eastAsia"/>
          <w:sz w:val="18"/>
          <w:szCs w:val="18"/>
        </w:rPr>
        <w:t>都市計画法第58条の2第１項の規定に基づき、</w:t>
      </w:r>
    </w:p>
    <w:p w:rsidR="0049334A" w:rsidRDefault="0049334A" w:rsidP="0049334A">
      <w:pPr>
        <w:pStyle w:val="a3"/>
        <w:numPr>
          <w:ilvl w:val="0"/>
          <w:numId w:val="1"/>
        </w:numPr>
        <w:spacing w:line="0" w:lineRule="atLeast"/>
        <w:ind w:leftChars="0" w:left="641" w:hanging="357"/>
        <w:rPr>
          <w:rFonts w:ascii="ＭＳ Ｐ明朝" w:eastAsia="ＭＳ Ｐ明朝" w:hAnsi="ＭＳ Ｐ明朝"/>
          <w:sz w:val="18"/>
          <w:szCs w:val="18"/>
        </w:rPr>
      </w:pPr>
      <w:r w:rsidRPr="0049334A">
        <w:rPr>
          <w:rFonts w:ascii="ＭＳ Ｐ明朝" w:eastAsia="ＭＳ Ｐ明朝" w:hAnsi="ＭＳ Ｐ明朝" w:hint="eastAsia"/>
          <w:sz w:val="18"/>
          <w:szCs w:val="18"/>
        </w:rPr>
        <w:t>土地の区画形質の変更</w:t>
      </w:r>
    </w:p>
    <w:p w:rsidR="003F6751" w:rsidRPr="0049334A" w:rsidRDefault="0049334A" w:rsidP="0049334A">
      <w:pPr>
        <w:pStyle w:val="a3"/>
        <w:numPr>
          <w:ilvl w:val="0"/>
          <w:numId w:val="1"/>
        </w:numPr>
        <w:spacing w:line="0" w:lineRule="atLeast"/>
        <w:ind w:leftChars="0" w:left="641" w:hanging="357"/>
        <w:rPr>
          <w:rFonts w:ascii="ＭＳ Ｐ明朝" w:eastAsia="ＭＳ Ｐ明朝" w:hAnsi="ＭＳ Ｐ明朝"/>
          <w:sz w:val="18"/>
          <w:szCs w:val="18"/>
        </w:rPr>
      </w:pPr>
      <w:r w:rsidRPr="0049334A">
        <w:rPr>
          <w:rFonts w:ascii="ＭＳ Ｐ明朝" w:eastAsia="ＭＳ Ｐ明朝" w:hAnsi="ＭＳ Ｐ明朝" w:hint="eastAsia"/>
          <w:sz w:val="18"/>
          <w:szCs w:val="18"/>
        </w:rPr>
        <w:t>建築物の建築又は工作物の建設</w:t>
      </w:r>
    </w:p>
    <w:p w:rsidR="003F6751" w:rsidRPr="000651F5" w:rsidRDefault="003F6751" w:rsidP="0049334A">
      <w:pPr>
        <w:pStyle w:val="a3"/>
        <w:numPr>
          <w:ilvl w:val="0"/>
          <w:numId w:val="1"/>
        </w:numPr>
        <w:spacing w:line="0" w:lineRule="atLeast"/>
        <w:ind w:leftChars="0" w:left="641" w:hanging="357"/>
        <w:rPr>
          <w:rFonts w:ascii="ＭＳ Ｐ明朝" w:eastAsia="ＭＳ Ｐ明朝" w:hAnsi="ＭＳ Ｐ明朝"/>
          <w:sz w:val="18"/>
          <w:szCs w:val="18"/>
        </w:rPr>
      </w:pPr>
      <w:r w:rsidRPr="000651F5">
        <w:rPr>
          <w:rFonts w:ascii="ＭＳ Ｐ明朝" w:eastAsia="ＭＳ Ｐ明朝" w:hAnsi="ＭＳ Ｐ明朝" w:hint="eastAsia"/>
          <w:sz w:val="18"/>
          <w:szCs w:val="18"/>
        </w:rPr>
        <w:t>建築物等の用途の変更　　　　　　　　　　　　　について、下記により届け出ます。</w:t>
      </w:r>
    </w:p>
    <w:p w:rsidR="003F6751" w:rsidRPr="000651F5" w:rsidRDefault="003F6751" w:rsidP="0049334A">
      <w:pPr>
        <w:pStyle w:val="a3"/>
        <w:numPr>
          <w:ilvl w:val="0"/>
          <w:numId w:val="1"/>
        </w:numPr>
        <w:spacing w:line="0" w:lineRule="atLeast"/>
        <w:ind w:leftChars="0" w:left="641" w:hanging="357"/>
        <w:rPr>
          <w:rFonts w:ascii="ＭＳ Ｐ明朝" w:eastAsia="ＭＳ Ｐ明朝" w:hAnsi="ＭＳ Ｐ明朝"/>
          <w:sz w:val="18"/>
          <w:szCs w:val="18"/>
        </w:rPr>
      </w:pPr>
      <w:r w:rsidRPr="000651F5">
        <w:rPr>
          <w:rFonts w:ascii="ＭＳ Ｐ明朝" w:eastAsia="ＭＳ Ｐ明朝" w:hAnsi="ＭＳ Ｐ明朝" w:hint="eastAsia"/>
          <w:sz w:val="18"/>
          <w:szCs w:val="18"/>
        </w:rPr>
        <w:t>建築物等の形態又は意匠の変更</w:t>
      </w:r>
    </w:p>
    <w:p w:rsidR="003F6751" w:rsidRPr="000651F5" w:rsidRDefault="003F6751" w:rsidP="0049334A">
      <w:pPr>
        <w:pStyle w:val="a3"/>
        <w:numPr>
          <w:ilvl w:val="0"/>
          <w:numId w:val="1"/>
        </w:numPr>
        <w:spacing w:line="0" w:lineRule="atLeast"/>
        <w:ind w:leftChars="0" w:left="641" w:hanging="357"/>
        <w:rPr>
          <w:rFonts w:ascii="ＭＳ Ｐ明朝" w:eastAsia="ＭＳ Ｐ明朝" w:hAnsi="ＭＳ Ｐ明朝"/>
          <w:sz w:val="18"/>
          <w:szCs w:val="18"/>
        </w:rPr>
      </w:pPr>
      <w:r w:rsidRPr="000651F5">
        <w:rPr>
          <w:rFonts w:ascii="ＭＳ Ｐ明朝" w:eastAsia="ＭＳ Ｐ明朝" w:hAnsi="ＭＳ Ｐ明朝" w:hint="eastAsia"/>
          <w:sz w:val="18"/>
          <w:szCs w:val="18"/>
        </w:rPr>
        <w:t>木材の伐採</w:t>
      </w:r>
    </w:p>
    <w:p w:rsidR="003F6751" w:rsidRDefault="00571A62" w:rsidP="00571A62">
      <w:pPr>
        <w:pStyle w:val="a4"/>
        <w:rPr>
          <w:sz w:val="24"/>
          <w:szCs w:val="24"/>
        </w:rPr>
      </w:pPr>
      <w:r w:rsidRPr="00571A62">
        <w:rPr>
          <w:rFonts w:hint="eastAsia"/>
          <w:sz w:val="24"/>
          <w:szCs w:val="24"/>
        </w:rPr>
        <w:t>記</w:t>
      </w:r>
    </w:p>
    <w:p w:rsidR="0049334A" w:rsidRPr="0049334A" w:rsidRDefault="0049334A" w:rsidP="0049334A"/>
    <w:p w:rsidR="003F6751" w:rsidRPr="000651F5" w:rsidRDefault="00571A62" w:rsidP="0049334A">
      <w:pPr>
        <w:spacing w:line="0" w:lineRule="atLeast"/>
        <w:rPr>
          <w:sz w:val="18"/>
          <w:szCs w:val="18"/>
        </w:rPr>
      </w:pPr>
      <w:r w:rsidRPr="000651F5">
        <w:rPr>
          <w:rFonts w:hint="eastAsia"/>
          <w:sz w:val="18"/>
          <w:szCs w:val="18"/>
        </w:rPr>
        <w:t>1</w:t>
      </w:r>
      <w:r w:rsidRPr="000651F5">
        <w:rPr>
          <w:rFonts w:hint="eastAsia"/>
          <w:sz w:val="18"/>
          <w:szCs w:val="18"/>
        </w:rPr>
        <w:t xml:space="preserve">　行為の場所　　　　　都城市</w:t>
      </w:r>
    </w:p>
    <w:p w:rsidR="00571A62" w:rsidRPr="000651F5" w:rsidRDefault="00571A62" w:rsidP="0049334A">
      <w:pPr>
        <w:spacing w:line="0" w:lineRule="atLeast"/>
        <w:rPr>
          <w:sz w:val="18"/>
          <w:szCs w:val="18"/>
        </w:rPr>
      </w:pPr>
      <w:r w:rsidRPr="000651F5">
        <w:rPr>
          <w:rFonts w:hint="eastAsia"/>
          <w:sz w:val="18"/>
          <w:szCs w:val="18"/>
        </w:rPr>
        <w:t>2</w:t>
      </w:r>
      <w:r w:rsidR="005E3160">
        <w:rPr>
          <w:rFonts w:hint="eastAsia"/>
          <w:sz w:val="18"/>
          <w:szCs w:val="18"/>
        </w:rPr>
        <w:t xml:space="preserve">　行為の着手予定日　　令和</w:t>
      </w:r>
      <w:r w:rsidRPr="000651F5">
        <w:rPr>
          <w:rFonts w:hint="eastAsia"/>
          <w:sz w:val="18"/>
          <w:szCs w:val="18"/>
        </w:rPr>
        <w:t xml:space="preserve">　　年　　月　　日</w:t>
      </w:r>
    </w:p>
    <w:p w:rsidR="00571A62" w:rsidRPr="000651F5" w:rsidRDefault="00571A62" w:rsidP="0049334A">
      <w:pPr>
        <w:spacing w:line="0" w:lineRule="atLeast"/>
        <w:rPr>
          <w:sz w:val="18"/>
          <w:szCs w:val="18"/>
        </w:rPr>
      </w:pPr>
      <w:r w:rsidRPr="000651F5">
        <w:rPr>
          <w:rFonts w:hint="eastAsia"/>
          <w:sz w:val="18"/>
          <w:szCs w:val="18"/>
        </w:rPr>
        <w:t>3</w:t>
      </w:r>
      <w:r w:rsidR="005E3160">
        <w:rPr>
          <w:rFonts w:hint="eastAsia"/>
          <w:sz w:val="18"/>
          <w:szCs w:val="18"/>
        </w:rPr>
        <w:t xml:space="preserve">　行為の完了予定日　　令和</w:t>
      </w:r>
      <w:r w:rsidRPr="000651F5">
        <w:rPr>
          <w:rFonts w:hint="eastAsia"/>
          <w:sz w:val="18"/>
          <w:szCs w:val="18"/>
        </w:rPr>
        <w:t xml:space="preserve">　　年　　月　　日</w:t>
      </w:r>
    </w:p>
    <w:p w:rsidR="00571A62" w:rsidRPr="000651F5" w:rsidRDefault="00571A62" w:rsidP="003F6751">
      <w:pPr>
        <w:rPr>
          <w:sz w:val="18"/>
          <w:szCs w:val="18"/>
        </w:rPr>
      </w:pPr>
      <w:r w:rsidRPr="000651F5">
        <w:rPr>
          <w:rFonts w:hint="eastAsia"/>
          <w:sz w:val="18"/>
          <w:szCs w:val="18"/>
        </w:rPr>
        <w:t>4</w:t>
      </w:r>
      <w:r w:rsidRPr="000651F5">
        <w:rPr>
          <w:rFonts w:hint="eastAsia"/>
          <w:sz w:val="18"/>
          <w:szCs w:val="18"/>
        </w:rPr>
        <w:t xml:space="preserve">　設計又は施工方法</w:t>
      </w:r>
    </w:p>
    <w:tbl>
      <w:tblPr>
        <w:tblStyle w:val="a8"/>
        <w:tblW w:w="9378" w:type="dxa"/>
        <w:tblLayout w:type="fixed"/>
        <w:tblLook w:val="04A0" w:firstRow="1" w:lastRow="0" w:firstColumn="1" w:lastColumn="0" w:noHBand="0" w:noVBand="1"/>
      </w:tblPr>
      <w:tblGrid>
        <w:gridCol w:w="1239"/>
        <w:gridCol w:w="630"/>
        <w:gridCol w:w="1568"/>
        <w:gridCol w:w="940"/>
        <w:gridCol w:w="1666"/>
        <w:gridCol w:w="1666"/>
        <w:gridCol w:w="1669"/>
      </w:tblGrid>
      <w:tr w:rsidR="00DE394F" w:rsidTr="00700B80">
        <w:trPr>
          <w:trHeight w:val="379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6423" w:rsidRDefault="00306423" w:rsidP="00700B80">
            <w:pPr>
              <w:pStyle w:val="a3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土地の</w:t>
            </w:r>
          </w:p>
          <w:p w:rsidR="00306423" w:rsidRDefault="00306423" w:rsidP="00700B80">
            <w:r>
              <w:rPr>
                <w:rFonts w:hint="eastAsia"/>
              </w:rPr>
              <w:t>区画形質</w:t>
            </w:r>
          </w:p>
          <w:p w:rsidR="00306423" w:rsidRDefault="00306423" w:rsidP="00700B80">
            <w:r>
              <w:rPr>
                <w:rFonts w:hint="eastAsia"/>
              </w:rPr>
              <w:t>の変更</w:t>
            </w:r>
          </w:p>
        </w:tc>
        <w:tc>
          <w:tcPr>
            <w:tcW w:w="3137" w:type="dxa"/>
            <w:gridSpan w:val="3"/>
            <w:vMerge w:val="restart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:rsidR="00306423" w:rsidRDefault="0049334A" w:rsidP="00700B8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1892299</wp:posOffset>
                      </wp:positionH>
                      <wp:positionV relativeFrom="paragraph">
                        <wp:posOffset>38254</wp:posOffset>
                      </wp:positionV>
                      <wp:extent cx="80233" cy="663128"/>
                      <wp:effectExtent l="0" t="0" r="15240" b="2286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233" cy="663128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838B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49pt;margin-top:3pt;width:6.3pt;height:5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" adj="218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306423" w:rsidRDefault="00306423" w:rsidP="00700B80">
            <w:r>
              <w:rPr>
                <w:rFonts w:hint="eastAsia"/>
              </w:rPr>
              <w:t>区域の面積　　　　　㎡</w:t>
            </w:r>
          </w:p>
        </w:tc>
        <w:tc>
          <w:tcPr>
            <w:tcW w:w="5001" w:type="dxa"/>
            <w:gridSpan w:val="3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306423" w:rsidRDefault="0049334A" w:rsidP="00700B8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2522290</wp:posOffset>
                      </wp:positionH>
                      <wp:positionV relativeFrom="paragraph">
                        <wp:posOffset>28205</wp:posOffset>
                      </wp:positionV>
                      <wp:extent cx="90435" cy="672989"/>
                      <wp:effectExtent l="0" t="0" r="24130" b="1333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35" cy="672989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767F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198.6pt;margin-top:2.2pt;width:7.1pt;height: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" adj="242" strokecolor="black [3213]" strokeweight=".5pt">
                      <v:stroke joinstyle="miter"/>
                    </v:shape>
                  </w:pict>
                </mc:Fallback>
              </mc:AlternateContent>
            </w:r>
            <w:r w:rsidR="00306423">
              <w:rPr>
                <w:rFonts w:hint="eastAsia"/>
              </w:rPr>
              <w:t>造成工事の内容</w:t>
            </w:r>
          </w:p>
        </w:tc>
      </w:tr>
      <w:tr w:rsidR="00B1003F" w:rsidTr="00700B80">
        <w:trPr>
          <w:trHeight w:val="416"/>
        </w:trPr>
        <w:tc>
          <w:tcPr>
            <w:tcW w:w="1239" w:type="dxa"/>
            <w:vMerge/>
            <w:tcBorders>
              <w:left w:val="single" w:sz="12" w:space="0" w:color="auto"/>
            </w:tcBorders>
            <w:vAlign w:val="center"/>
          </w:tcPr>
          <w:p w:rsidR="00647D5B" w:rsidRDefault="00647D5B" w:rsidP="00700B80"/>
        </w:tc>
        <w:tc>
          <w:tcPr>
            <w:tcW w:w="3137" w:type="dxa"/>
            <w:gridSpan w:val="3"/>
            <w:vMerge/>
            <w:tcBorders>
              <w:right w:val="single" w:sz="4" w:space="0" w:color="FFFFFF" w:themeColor="background1"/>
            </w:tcBorders>
            <w:vAlign w:val="center"/>
          </w:tcPr>
          <w:p w:rsidR="00647D5B" w:rsidRDefault="00647D5B" w:rsidP="00700B80"/>
        </w:tc>
        <w:tc>
          <w:tcPr>
            <w:tcW w:w="50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47D5B" w:rsidRDefault="00647D5B" w:rsidP="00700B80">
            <w:r>
              <w:rPr>
                <w:rFonts w:hint="eastAsia"/>
              </w:rPr>
              <w:t xml:space="preserve">□盛土計画　高さ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面積　　　㎡</w:t>
            </w:r>
          </w:p>
        </w:tc>
      </w:tr>
      <w:tr w:rsidR="00DE394F" w:rsidTr="00700B80">
        <w:trPr>
          <w:trHeight w:val="70"/>
        </w:trPr>
        <w:tc>
          <w:tcPr>
            <w:tcW w:w="123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47D5B" w:rsidRDefault="00647D5B" w:rsidP="00700B80"/>
        </w:tc>
        <w:tc>
          <w:tcPr>
            <w:tcW w:w="3137" w:type="dxa"/>
            <w:gridSpan w:val="3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647D5B" w:rsidRDefault="00647D5B" w:rsidP="00700B80"/>
        </w:tc>
        <w:tc>
          <w:tcPr>
            <w:tcW w:w="50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647D5B" w:rsidRDefault="00647D5B" w:rsidP="00700B80">
            <w:r>
              <w:rPr>
                <w:rFonts w:hint="eastAsia"/>
              </w:rPr>
              <w:t xml:space="preserve">□切土計画　高さ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面積　　　㎡</w:t>
            </w:r>
          </w:p>
        </w:tc>
      </w:tr>
      <w:tr w:rsidR="009C0022" w:rsidTr="00700B80">
        <w:trPr>
          <w:trHeight w:val="423"/>
        </w:trPr>
        <w:tc>
          <w:tcPr>
            <w:tcW w:w="1239" w:type="dxa"/>
            <w:tcBorders>
              <w:left w:val="single" w:sz="12" w:space="0" w:color="auto"/>
              <w:bottom w:val="single" w:sz="4" w:space="0" w:color="FFFFFF" w:themeColor="background1"/>
            </w:tcBorders>
            <w:vAlign w:val="bottom"/>
          </w:tcPr>
          <w:p w:rsidR="009C0022" w:rsidRDefault="009C0022" w:rsidP="00B1003F">
            <w:pPr>
              <w:jc w:val="center"/>
            </w:pPr>
            <w:r>
              <w:rPr>
                <w:rFonts w:hint="eastAsia"/>
              </w:rPr>
              <w:t>(2)</w:t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9C0022" w:rsidRDefault="009C0022" w:rsidP="00700B80">
            <w:pPr>
              <w:spacing w:line="480" w:lineRule="auto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行為の種別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9C0022" w:rsidRDefault="009C0022" w:rsidP="00700B80">
            <w:r>
              <w:rPr>
                <w:rFonts w:hint="eastAsia"/>
              </w:rPr>
              <w:t>（□建築物の建築　　□工作物の建設）</w:t>
            </w:r>
          </w:p>
        </w:tc>
      </w:tr>
      <w:tr w:rsidR="009C0022" w:rsidTr="00700B80">
        <w:trPr>
          <w:trHeight w:val="407"/>
        </w:trPr>
        <w:tc>
          <w:tcPr>
            <w:tcW w:w="1239" w:type="dxa"/>
            <w:vMerge w:val="restart"/>
            <w:tcBorders>
              <w:top w:val="single" w:sz="4" w:space="0" w:color="FFFFFF" w:themeColor="background1"/>
              <w:left w:val="single" w:sz="12" w:space="0" w:color="auto"/>
            </w:tcBorders>
            <w:textDirection w:val="tbRlV"/>
            <w:vAlign w:val="center"/>
          </w:tcPr>
          <w:p w:rsidR="009C0022" w:rsidRPr="009C0022" w:rsidRDefault="009C0022" w:rsidP="009C0022">
            <w:pPr>
              <w:ind w:left="113" w:right="113"/>
              <w:rPr>
                <w:szCs w:val="21"/>
              </w:rPr>
            </w:pPr>
            <w:r w:rsidRPr="009C0022">
              <w:rPr>
                <w:rFonts w:hint="eastAsia"/>
                <w:kern w:val="0"/>
                <w:szCs w:val="21"/>
              </w:rPr>
              <w:t>建築物の建築又は工作物の建設</w:t>
            </w:r>
          </w:p>
        </w:tc>
        <w:tc>
          <w:tcPr>
            <w:tcW w:w="2198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9C0022" w:rsidRDefault="009C0022" w:rsidP="00700B80"/>
        </w:tc>
        <w:tc>
          <w:tcPr>
            <w:tcW w:w="59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9C0022" w:rsidRDefault="009C0022" w:rsidP="00700B80">
            <w:r>
              <w:rPr>
                <w:rFonts w:hint="eastAsia"/>
              </w:rPr>
              <w:t>（□新築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□改築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□増築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□移転）</w:t>
            </w:r>
          </w:p>
        </w:tc>
      </w:tr>
      <w:tr w:rsidR="009C0022" w:rsidTr="00700B80">
        <w:trPr>
          <w:trHeight w:val="423"/>
        </w:trPr>
        <w:tc>
          <w:tcPr>
            <w:tcW w:w="123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C0022" w:rsidRPr="0049334A" w:rsidRDefault="009C0022" w:rsidP="0049334A">
            <w:pPr>
              <w:ind w:left="113" w:right="113"/>
              <w:jc w:val="left"/>
              <w:rPr>
                <w:sz w:val="19"/>
                <w:szCs w:val="19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9C0022" w:rsidRPr="00F433F3" w:rsidRDefault="009C0022" w:rsidP="00F433F3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F433F3">
              <w:rPr>
                <w:rFonts w:hint="eastAsia"/>
                <w:sz w:val="20"/>
                <w:szCs w:val="20"/>
              </w:rPr>
              <w:t>(</w:t>
            </w:r>
            <w:r w:rsidRPr="00F433F3">
              <w:rPr>
                <w:rFonts w:hint="eastAsia"/>
                <w:sz w:val="20"/>
                <w:szCs w:val="20"/>
              </w:rPr>
              <w:t>ロ</w:t>
            </w:r>
            <w:r w:rsidRPr="00F433F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C0022" w:rsidRDefault="009C0022" w:rsidP="00647D5B"/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022" w:rsidRDefault="009C0022" w:rsidP="00700B80">
            <w:pPr>
              <w:jc w:val="center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022" w:rsidRPr="001B6FB3" w:rsidRDefault="009C0022" w:rsidP="00700B80">
            <w:pPr>
              <w:jc w:val="center"/>
              <w:rPr>
                <w:sz w:val="18"/>
                <w:szCs w:val="18"/>
              </w:rPr>
            </w:pPr>
            <w:r w:rsidRPr="001B6FB3">
              <w:rPr>
                <w:rFonts w:hint="eastAsia"/>
                <w:sz w:val="18"/>
                <w:szCs w:val="18"/>
              </w:rPr>
              <w:t>届出以外の部分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022" w:rsidRDefault="009C0022" w:rsidP="00700B8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9C0022" w:rsidTr="00700B80">
        <w:trPr>
          <w:trHeight w:val="423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9C0022" w:rsidRDefault="009C0022" w:rsidP="00647D5B"/>
        </w:tc>
        <w:tc>
          <w:tcPr>
            <w:tcW w:w="630" w:type="dxa"/>
            <w:vMerge/>
            <w:tcBorders>
              <w:bottom w:val="single" w:sz="4" w:space="0" w:color="FFFFFF" w:themeColor="background1"/>
            </w:tcBorders>
          </w:tcPr>
          <w:p w:rsidR="009C0022" w:rsidRDefault="009C0022" w:rsidP="00647D5B"/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C0022" w:rsidRDefault="009C0022" w:rsidP="00B1003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敷地面積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C0022" w:rsidTr="00700B80">
        <w:trPr>
          <w:trHeight w:val="438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9C0022" w:rsidRDefault="009C0022" w:rsidP="00647D5B"/>
        </w:tc>
        <w:tc>
          <w:tcPr>
            <w:tcW w:w="630" w:type="dxa"/>
            <w:vMerge w:val="restart"/>
            <w:tcBorders>
              <w:top w:val="single" w:sz="4" w:space="0" w:color="FFFFFF" w:themeColor="background1"/>
            </w:tcBorders>
            <w:textDirection w:val="tbRlV"/>
          </w:tcPr>
          <w:p w:rsidR="009C0022" w:rsidRDefault="009C0022" w:rsidP="00F433F3">
            <w:pPr>
              <w:ind w:left="113" w:right="113"/>
            </w:pPr>
            <w:r w:rsidRPr="00BC1FA4">
              <w:rPr>
                <w:rFonts w:hint="eastAsia"/>
                <w:spacing w:val="75"/>
                <w:kern w:val="0"/>
                <w:fitText w:val="1680" w:id="697018368"/>
              </w:rPr>
              <w:t>設計の概</w:t>
            </w:r>
            <w:r w:rsidRPr="00BC1FA4">
              <w:rPr>
                <w:rFonts w:hint="eastAsia"/>
                <w:spacing w:val="15"/>
                <w:kern w:val="0"/>
                <w:fitText w:val="1680" w:id="697018368"/>
              </w:rPr>
              <w:t>要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C0022" w:rsidRDefault="009C0022" w:rsidP="00B1003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建築又は建設面積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C0022" w:rsidTr="00700B80">
        <w:trPr>
          <w:trHeight w:val="423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9C0022" w:rsidRDefault="009C0022" w:rsidP="00647D5B"/>
        </w:tc>
        <w:tc>
          <w:tcPr>
            <w:tcW w:w="630" w:type="dxa"/>
            <w:vMerge/>
          </w:tcPr>
          <w:p w:rsidR="009C0022" w:rsidRDefault="009C0022" w:rsidP="00647D5B"/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tr2bl w:val="nil"/>
            </w:tcBorders>
            <w:vAlign w:val="center"/>
          </w:tcPr>
          <w:p w:rsidR="009C0022" w:rsidRDefault="009C0022" w:rsidP="00B1003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延べ面積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022" w:rsidRDefault="009C0022" w:rsidP="00700B8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9C0022" w:rsidTr="00700B80">
        <w:trPr>
          <w:trHeight w:val="423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9C0022" w:rsidRDefault="009C0022" w:rsidP="00647D5B"/>
        </w:tc>
        <w:tc>
          <w:tcPr>
            <w:tcW w:w="630" w:type="dxa"/>
            <w:vMerge/>
          </w:tcPr>
          <w:p w:rsidR="009C0022" w:rsidRDefault="009C0022" w:rsidP="00647D5B"/>
        </w:tc>
        <w:tc>
          <w:tcPr>
            <w:tcW w:w="2506" w:type="dxa"/>
            <w:gridSpan w:val="2"/>
            <w:vMerge/>
            <w:tcBorders>
              <w:bottom w:val="single" w:sz="4" w:space="0" w:color="auto"/>
              <w:tr2bl w:val="nil"/>
            </w:tcBorders>
            <w:vAlign w:val="center"/>
          </w:tcPr>
          <w:p w:rsidR="009C0022" w:rsidRDefault="009C0022" w:rsidP="00B1003F"/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022" w:rsidRDefault="009C0022" w:rsidP="00700B80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t xml:space="preserve">    </w:t>
            </w:r>
            <w:r w:rsidR="00BC1FA4"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0022" w:rsidRDefault="009C0022" w:rsidP="00700B80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t xml:space="preserve">    </w:t>
            </w:r>
            <w:r w:rsidR="00BC1FA4">
              <w:t xml:space="preserve">  </w:t>
            </w:r>
            <w:r>
              <w:t xml:space="preserve">    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0022" w:rsidRDefault="009C0022" w:rsidP="00700B80">
            <w:pPr>
              <w:wordWrap w:val="0"/>
              <w:jc w:val="right"/>
            </w:pPr>
            <w:r>
              <w:rPr>
                <w:rFonts w:hint="eastAsia"/>
              </w:rPr>
              <w:t>(</w:t>
            </w:r>
            <w:r>
              <w:t xml:space="preserve">     </w:t>
            </w:r>
            <w:r w:rsidR="00BC1FA4"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 w:rsidR="009C0022" w:rsidTr="00B1003F">
        <w:trPr>
          <w:trHeight w:val="423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9C0022" w:rsidRDefault="009C0022" w:rsidP="00647D5B"/>
        </w:tc>
        <w:tc>
          <w:tcPr>
            <w:tcW w:w="630" w:type="dxa"/>
            <w:vMerge/>
          </w:tcPr>
          <w:p w:rsidR="009C0022" w:rsidRDefault="009C0022" w:rsidP="00647D5B"/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C0022" w:rsidRDefault="009C0022" w:rsidP="00B1003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高</w:t>
            </w:r>
            <w:r w:rsidR="00112D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さ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0022" w:rsidRDefault="009C0022" w:rsidP="001B6FB3">
            <w:pPr>
              <w:jc w:val="left"/>
            </w:pPr>
            <w:r>
              <w:rPr>
                <w:rFonts w:hint="eastAsia"/>
              </w:rPr>
              <w:t xml:space="preserve">地盤面から　　　　　　　　　</w:t>
            </w:r>
            <w:r w:rsidR="00BC1FA4">
              <w:rPr>
                <w:rFonts w:hint="eastAsia"/>
              </w:rPr>
              <w:t xml:space="preserve"> </w:t>
            </w:r>
            <w:r w:rsidR="00B1003F">
              <w:t xml:space="preserve"> </w:t>
            </w:r>
            <w:r>
              <w:rPr>
                <w:rFonts w:hint="eastAsia"/>
              </w:rPr>
              <w:t>m</w:t>
            </w:r>
          </w:p>
        </w:tc>
      </w:tr>
      <w:tr w:rsidR="009C0022" w:rsidTr="00B1003F">
        <w:trPr>
          <w:trHeight w:val="438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9C0022" w:rsidRDefault="009C0022" w:rsidP="00647D5B"/>
        </w:tc>
        <w:tc>
          <w:tcPr>
            <w:tcW w:w="630" w:type="dxa"/>
            <w:vMerge/>
          </w:tcPr>
          <w:p w:rsidR="009C0022" w:rsidRDefault="009C0022" w:rsidP="00647D5B"/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C0022" w:rsidRDefault="009C0022" w:rsidP="00B1003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Ⅴ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用</w:t>
            </w:r>
            <w:r w:rsidR="00112DE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途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0022" w:rsidRDefault="009C0022" w:rsidP="0009779E">
            <w:pPr>
              <w:jc w:val="center"/>
            </w:pPr>
          </w:p>
        </w:tc>
      </w:tr>
      <w:tr w:rsidR="009C0022" w:rsidTr="00B1003F">
        <w:trPr>
          <w:trHeight w:val="423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9C0022" w:rsidRDefault="009C0022" w:rsidP="00647D5B"/>
        </w:tc>
        <w:tc>
          <w:tcPr>
            <w:tcW w:w="630" w:type="dxa"/>
            <w:vMerge/>
          </w:tcPr>
          <w:p w:rsidR="009C0022" w:rsidRDefault="009C0022" w:rsidP="00647D5B"/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9C0022" w:rsidRDefault="009C0022" w:rsidP="00B1003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Ⅵ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垣又はさくの構造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0022" w:rsidRDefault="009C0022" w:rsidP="0009779E">
            <w:pPr>
              <w:jc w:val="center"/>
            </w:pPr>
          </w:p>
        </w:tc>
      </w:tr>
      <w:tr w:rsidR="00E17C7E" w:rsidTr="00700B80">
        <w:trPr>
          <w:trHeight w:val="407"/>
        </w:trPr>
        <w:tc>
          <w:tcPr>
            <w:tcW w:w="1239" w:type="dxa"/>
            <w:vMerge w:val="restart"/>
            <w:tcBorders>
              <w:left w:val="single" w:sz="12" w:space="0" w:color="auto"/>
            </w:tcBorders>
            <w:vAlign w:val="center"/>
          </w:tcPr>
          <w:p w:rsidR="00E17C7E" w:rsidRDefault="00E17C7E" w:rsidP="002326B2">
            <w:pPr>
              <w:jc w:val="center"/>
            </w:pPr>
            <w:r>
              <w:rPr>
                <w:rFonts w:hint="eastAsia"/>
              </w:rPr>
              <w:t>(3)</w:t>
            </w:r>
            <w:r w:rsidR="00DE394F">
              <w:t xml:space="preserve"> </w:t>
            </w:r>
            <w:r>
              <w:rPr>
                <w:rFonts w:hint="eastAsia"/>
              </w:rPr>
              <w:t>建築物等の用途</w:t>
            </w:r>
            <w:r>
              <w:br/>
            </w:r>
            <w:r>
              <w:rPr>
                <w:rFonts w:hint="eastAsia"/>
              </w:rPr>
              <w:t>の変更</w:t>
            </w:r>
          </w:p>
        </w:tc>
        <w:tc>
          <w:tcPr>
            <w:tcW w:w="3137" w:type="dxa"/>
            <w:gridSpan w:val="3"/>
            <w:vAlign w:val="center"/>
          </w:tcPr>
          <w:p w:rsidR="00E17C7E" w:rsidRDefault="00E17C7E" w:rsidP="00700B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  <w:r w:rsidR="009C0022">
              <w:t xml:space="preserve"> </w:t>
            </w:r>
            <w:r>
              <w:rPr>
                <w:rFonts w:hint="eastAsia"/>
              </w:rPr>
              <w:t>変更部分の延べ面積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C7E" w:rsidRDefault="00E17C7E" w:rsidP="0009779E">
            <w:pPr>
              <w:jc w:val="center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E17C7E" w:rsidTr="00700B80">
        <w:trPr>
          <w:trHeight w:val="423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E17C7E" w:rsidRDefault="00E17C7E" w:rsidP="00E17C7E"/>
        </w:tc>
        <w:tc>
          <w:tcPr>
            <w:tcW w:w="3137" w:type="dxa"/>
            <w:gridSpan w:val="3"/>
            <w:vAlign w:val="center"/>
          </w:tcPr>
          <w:p w:rsidR="00E17C7E" w:rsidRDefault="00E17C7E" w:rsidP="00700B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</w:t>
            </w:r>
            <w:r w:rsidR="009C0022">
              <w:t xml:space="preserve"> </w:t>
            </w:r>
            <w:r>
              <w:rPr>
                <w:rFonts w:hint="eastAsia"/>
              </w:rPr>
              <w:t>変更前の用途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C7E" w:rsidRDefault="00E17C7E" w:rsidP="00E17C7E">
            <w:pPr>
              <w:jc w:val="center"/>
            </w:pPr>
          </w:p>
        </w:tc>
      </w:tr>
      <w:tr w:rsidR="00E17C7E" w:rsidTr="00700B80">
        <w:trPr>
          <w:trHeight w:val="438"/>
        </w:trPr>
        <w:tc>
          <w:tcPr>
            <w:tcW w:w="1239" w:type="dxa"/>
            <w:vMerge/>
            <w:tcBorders>
              <w:left w:val="single" w:sz="12" w:space="0" w:color="auto"/>
            </w:tcBorders>
          </w:tcPr>
          <w:p w:rsidR="00E17C7E" w:rsidRDefault="00E17C7E" w:rsidP="00E17C7E"/>
        </w:tc>
        <w:tc>
          <w:tcPr>
            <w:tcW w:w="3137" w:type="dxa"/>
            <w:gridSpan w:val="3"/>
            <w:vAlign w:val="center"/>
          </w:tcPr>
          <w:p w:rsidR="00E17C7E" w:rsidRDefault="00E17C7E" w:rsidP="00700B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ハ</w:t>
            </w:r>
            <w:r>
              <w:rPr>
                <w:rFonts w:hint="eastAsia"/>
              </w:rPr>
              <w:t>)</w:t>
            </w:r>
            <w:r w:rsidR="009C0022">
              <w:t xml:space="preserve"> </w:t>
            </w:r>
            <w:r>
              <w:rPr>
                <w:rFonts w:hint="eastAsia"/>
              </w:rPr>
              <w:t>変更後の用途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7C7E" w:rsidRDefault="00E17C7E" w:rsidP="00E17C7E">
            <w:pPr>
              <w:jc w:val="center"/>
            </w:pPr>
          </w:p>
        </w:tc>
      </w:tr>
      <w:tr w:rsidR="00E17C7E" w:rsidTr="00B1003F">
        <w:trPr>
          <w:trHeight w:val="370"/>
        </w:trPr>
        <w:tc>
          <w:tcPr>
            <w:tcW w:w="4377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E17C7E" w:rsidRDefault="00E17C7E" w:rsidP="00E17C7E">
            <w:pPr>
              <w:jc w:val="left"/>
            </w:pPr>
            <w:r>
              <w:rPr>
                <w:rFonts w:hint="eastAsia"/>
              </w:rPr>
              <w:t>(4)</w:t>
            </w:r>
            <w:r w:rsidR="009C0022">
              <w:t xml:space="preserve"> </w:t>
            </w:r>
            <w:r>
              <w:rPr>
                <w:rFonts w:hint="eastAsia"/>
              </w:rPr>
              <w:t>建築物等の形態又は意匠の変更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E17C7E" w:rsidRDefault="00E17C7E" w:rsidP="00E17C7E">
            <w:pPr>
              <w:jc w:val="left"/>
            </w:pPr>
            <w:r>
              <w:rPr>
                <w:rFonts w:hint="eastAsia"/>
              </w:rPr>
              <w:t>変更の内容</w:t>
            </w:r>
          </w:p>
        </w:tc>
      </w:tr>
      <w:tr w:rsidR="00E17C7E" w:rsidTr="00B1003F">
        <w:trPr>
          <w:trHeight w:val="369"/>
        </w:trPr>
        <w:tc>
          <w:tcPr>
            <w:tcW w:w="4377" w:type="dxa"/>
            <w:gridSpan w:val="4"/>
            <w:vMerge/>
            <w:tcBorders>
              <w:left w:val="single" w:sz="12" w:space="0" w:color="auto"/>
            </w:tcBorders>
          </w:tcPr>
          <w:p w:rsidR="00E17C7E" w:rsidRDefault="00E17C7E" w:rsidP="00E17C7E"/>
        </w:tc>
        <w:tc>
          <w:tcPr>
            <w:tcW w:w="5001" w:type="dxa"/>
            <w:gridSpan w:val="3"/>
            <w:tcBorders>
              <w:top w:val="single" w:sz="4" w:space="0" w:color="FFFFFF" w:themeColor="background1"/>
              <w:right w:val="single" w:sz="12" w:space="0" w:color="auto"/>
            </w:tcBorders>
          </w:tcPr>
          <w:p w:rsidR="00E17C7E" w:rsidRDefault="00E17C7E" w:rsidP="00E17C7E">
            <w:pPr>
              <w:jc w:val="center"/>
            </w:pPr>
          </w:p>
        </w:tc>
      </w:tr>
      <w:tr w:rsidR="00E17C7E" w:rsidTr="00700B80">
        <w:trPr>
          <w:trHeight w:val="423"/>
        </w:trPr>
        <w:tc>
          <w:tcPr>
            <w:tcW w:w="437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C7E" w:rsidRDefault="00E17C7E" w:rsidP="00700B80">
            <w:r>
              <w:rPr>
                <w:rFonts w:hint="eastAsia"/>
              </w:rPr>
              <w:t>(5)</w:t>
            </w:r>
            <w:r w:rsidR="009C0022">
              <w:t xml:space="preserve"> </w:t>
            </w:r>
            <w:r>
              <w:rPr>
                <w:rFonts w:hint="eastAsia"/>
              </w:rPr>
              <w:t>木材の伐採</w:t>
            </w:r>
          </w:p>
        </w:tc>
        <w:tc>
          <w:tcPr>
            <w:tcW w:w="500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C7E" w:rsidRDefault="00E17C7E" w:rsidP="00700B80">
            <w:r>
              <w:rPr>
                <w:rFonts w:hint="eastAsia"/>
              </w:rPr>
              <w:t xml:space="preserve">伐採面積　　　　　　　　　　</w:t>
            </w:r>
            <w:r w:rsidR="00BC1FA4">
              <w:rPr>
                <w:rFonts w:hint="eastAsia"/>
              </w:rPr>
              <w:t xml:space="preserve"> </w:t>
            </w:r>
            <w:r w:rsidR="00B1003F">
              <w:t xml:space="preserve"> </w:t>
            </w:r>
            <w:r>
              <w:rPr>
                <w:rFonts w:hint="eastAsia"/>
              </w:rPr>
              <w:t>㎡</w:t>
            </w:r>
          </w:p>
        </w:tc>
      </w:tr>
    </w:tbl>
    <w:p w:rsidR="00571A62" w:rsidRPr="003F6751" w:rsidRDefault="00571A62" w:rsidP="00D06241"/>
    <w:sectPr w:rsidR="00571A62" w:rsidRPr="003F6751" w:rsidSect="00D06241">
      <w:pgSz w:w="11906" w:h="16838"/>
      <w:pgMar w:top="1304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D6E" w:rsidRDefault="00422D6E" w:rsidP="00D06241">
      <w:r>
        <w:separator/>
      </w:r>
    </w:p>
  </w:endnote>
  <w:endnote w:type="continuationSeparator" w:id="0">
    <w:p w:rsidR="00422D6E" w:rsidRDefault="00422D6E" w:rsidP="00D0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D6E" w:rsidRDefault="00422D6E" w:rsidP="00D06241">
      <w:r>
        <w:separator/>
      </w:r>
    </w:p>
  </w:footnote>
  <w:footnote w:type="continuationSeparator" w:id="0">
    <w:p w:rsidR="00422D6E" w:rsidRDefault="00422D6E" w:rsidP="00D0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730E4"/>
    <w:multiLevelType w:val="hybridMultilevel"/>
    <w:tmpl w:val="17CAF8B4"/>
    <w:lvl w:ilvl="0" w:tplc="2ACC1A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07524"/>
    <w:multiLevelType w:val="hybridMultilevel"/>
    <w:tmpl w:val="3986184E"/>
    <w:lvl w:ilvl="0" w:tplc="F19A3B3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FE5B97"/>
    <w:multiLevelType w:val="hybridMultilevel"/>
    <w:tmpl w:val="0A0E2B36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57FC36D5"/>
    <w:multiLevelType w:val="hybridMultilevel"/>
    <w:tmpl w:val="21646436"/>
    <w:lvl w:ilvl="0" w:tplc="142AEAFE">
      <w:numFmt w:val="bullet"/>
      <w:lvlText w:val="□"/>
      <w:lvlJc w:val="left"/>
      <w:pPr>
        <w:ind w:left="64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E4"/>
    <w:rsid w:val="00040C57"/>
    <w:rsid w:val="000611E5"/>
    <w:rsid w:val="000651F5"/>
    <w:rsid w:val="0009779E"/>
    <w:rsid w:val="001022C7"/>
    <w:rsid w:val="00112DEB"/>
    <w:rsid w:val="001B6FB3"/>
    <w:rsid w:val="001D06DA"/>
    <w:rsid w:val="001E4FDB"/>
    <w:rsid w:val="00202B93"/>
    <w:rsid w:val="002326B2"/>
    <w:rsid w:val="00306423"/>
    <w:rsid w:val="00363CA7"/>
    <w:rsid w:val="003F6751"/>
    <w:rsid w:val="00422D6E"/>
    <w:rsid w:val="00452D92"/>
    <w:rsid w:val="0049334A"/>
    <w:rsid w:val="00534DC4"/>
    <w:rsid w:val="00571A62"/>
    <w:rsid w:val="005E3160"/>
    <w:rsid w:val="00647D5B"/>
    <w:rsid w:val="00700B80"/>
    <w:rsid w:val="00874AE4"/>
    <w:rsid w:val="008C1B90"/>
    <w:rsid w:val="009A5FD5"/>
    <w:rsid w:val="009C0022"/>
    <w:rsid w:val="00B1003F"/>
    <w:rsid w:val="00B736FC"/>
    <w:rsid w:val="00BC1FA4"/>
    <w:rsid w:val="00CD239F"/>
    <w:rsid w:val="00D06241"/>
    <w:rsid w:val="00DE394F"/>
    <w:rsid w:val="00DF7F5F"/>
    <w:rsid w:val="00E17C7E"/>
    <w:rsid w:val="00F4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8F3BC-08A7-448E-8667-9520193F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5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3F6751"/>
    <w:pPr>
      <w:jc w:val="center"/>
    </w:pPr>
    <w:rPr>
      <w:rFonts w:ascii="ＭＳ Ｐ明朝" w:eastAsia="ＭＳ Ｐ明朝" w:hAnsi="ＭＳ Ｐ明朝"/>
    </w:rPr>
  </w:style>
  <w:style w:type="character" w:customStyle="1" w:styleId="a5">
    <w:name w:val="記 (文字)"/>
    <w:basedOn w:val="a0"/>
    <w:link w:val="a4"/>
    <w:uiPriority w:val="99"/>
    <w:rsid w:val="003F6751"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3F6751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3F6751"/>
    <w:rPr>
      <w:rFonts w:ascii="ＭＳ Ｐ明朝" w:eastAsia="ＭＳ Ｐ明朝" w:hAnsi="ＭＳ Ｐ明朝"/>
    </w:rPr>
  </w:style>
  <w:style w:type="table" w:styleId="a8">
    <w:name w:val="Table Grid"/>
    <w:basedOn w:val="a1"/>
    <w:uiPriority w:val="39"/>
    <w:rsid w:val="0057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1B6FB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B6FB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B6FB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B6FB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B6FB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B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B6FB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D0624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06241"/>
  </w:style>
  <w:style w:type="paragraph" w:styleId="af2">
    <w:name w:val="footer"/>
    <w:basedOn w:val="a"/>
    <w:link w:val="af3"/>
    <w:uiPriority w:val="99"/>
    <w:unhideWhenUsed/>
    <w:rsid w:val="00D0624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0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6B098-FC28-4DFB-97F4-4E5A5A59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 未来</dc:creator>
  <cp:keywords/>
  <dc:description/>
  <cp:lastModifiedBy>桑畑　剛一</cp:lastModifiedBy>
  <cp:revision>4</cp:revision>
  <dcterms:created xsi:type="dcterms:W3CDTF">2019-07-09T02:26:00Z</dcterms:created>
  <dcterms:modified xsi:type="dcterms:W3CDTF">2021-03-10T00:59:00Z</dcterms:modified>
</cp:coreProperties>
</file>