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9E" w:rsidRPr="00C94A8E" w:rsidRDefault="005B059E" w:rsidP="005B059E">
      <w:pPr>
        <w:overflowPunct w:val="0"/>
      </w:pPr>
      <w:r>
        <w:rPr>
          <w:rFonts w:hint="eastAsia"/>
        </w:rPr>
        <w:t>様式第</w:t>
      </w:r>
      <w:r w:rsidR="004B5BF6" w:rsidRPr="00C94A8E">
        <w:rPr>
          <w:rFonts w:hint="eastAsia"/>
        </w:rPr>
        <w:t>11</w:t>
      </w:r>
      <w:r w:rsidRPr="00C94A8E">
        <w:rPr>
          <w:rFonts w:hint="eastAsia"/>
        </w:rPr>
        <w:t>号（第</w:t>
      </w:r>
      <w:r w:rsidR="00874764" w:rsidRPr="00C94A8E">
        <w:rPr>
          <w:rFonts w:hint="eastAsia"/>
        </w:rPr>
        <w:t>1</w:t>
      </w:r>
      <w:r w:rsidR="004B5BF6" w:rsidRPr="00C94A8E">
        <w:rPr>
          <w:rFonts w:hint="eastAsia"/>
        </w:rPr>
        <w:t>0</w:t>
      </w:r>
      <w:r w:rsidRPr="00C94A8E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723"/>
        <w:gridCol w:w="630"/>
        <w:gridCol w:w="3258"/>
        <w:gridCol w:w="1067"/>
        <w:gridCol w:w="2619"/>
      </w:tblGrid>
      <w:tr w:rsidR="005B059E" w:rsidRPr="00C94A8E" w:rsidTr="00C169E9">
        <w:trPr>
          <w:trHeight w:val="4781"/>
          <w:jc w:val="center"/>
        </w:trPr>
        <w:tc>
          <w:tcPr>
            <w:tcW w:w="9397" w:type="dxa"/>
            <w:gridSpan w:val="6"/>
            <w:vAlign w:val="center"/>
          </w:tcPr>
          <w:p w:rsidR="005B059E" w:rsidRPr="00C94A8E" w:rsidRDefault="005B059E" w:rsidP="006D5044">
            <w:pPr>
              <w:overflowPunct w:val="0"/>
              <w:ind w:rightChars="100" w:right="240"/>
              <w:jc w:val="right"/>
            </w:pPr>
            <w:r w:rsidRPr="00C94A8E">
              <w:rPr>
                <w:rFonts w:hint="eastAsia"/>
              </w:rPr>
              <w:t xml:space="preserve">年　　月　　日　</w:t>
            </w:r>
          </w:p>
          <w:p w:rsidR="005B059E" w:rsidRPr="00C94A8E" w:rsidRDefault="005B059E" w:rsidP="0075279C">
            <w:pPr>
              <w:overflowPunct w:val="0"/>
            </w:pPr>
          </w:p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都城市長　宛て</w:t>
            </w:r>
          </w:p>
          <w:p w:rsidR="005B059E" w:rsidRPr="00C94A8E" w:rsidRDefault="005B059E" w:rsidP="0075279C">
            <w:pPr>
              <w:overflowPunct w:val="0"/>
            </w:pPr>
          </w:p>
          <w:p w:rsidR="005B059E" w:rsidRPr="00C94A8E" w:rsidRDefault="005B059E" w:rsidP="005B059E">
            <w:pPr>
              <w:overflowPunct w:val="0"/>
              <w:ind w:leftChars="1800" w:left="4320"/>
              <w:jc w:val="left"/>
            </w:pPr>
          </w:p>
          <w:p w:rsidR="005B059E" w:rsidRPr="00C94A8E" w:rsidRDefault="005B059E" w:rsidP="006D5044">
            <w:pPr>
              <w:overflowPunct w:val="0"/>
              <w:spacing w:line="360" w:lineRule="auto"/>
              <w:ind w:leftChars="1570" w:left="3768"/>
              <w:jc w:val="left"/>
            </w:pPr>
            <w:r w:rsidRPr="00C94A8E">
              <w:rPr>
                <w:rFonts w:hint="eastAsia"/>
              </w:rPr>
              <w:t xml:space="preserve">申告者　</w:t>
            </w:r>
            <w:r w:rsidRPr="00C94A8E">
              <w:rPr>
                <w:rFonts w:hint="eastAsia"/>
                <w:spacing w:val="210"/>
              </w:rPr>
              <w:t>住</w:t>
            </w:r>
            <w:r w:rsidRPr="00C94A8E">
              <w:rPr>
                <w:rFonts w:hint="eastAsia"/>
              </w:rPr>
              <w:t xml:space="preserve">所　　　　　　　　　　　　</w:t>
            </w:r>
          </w:p>
          <w:p w:rsidR="005B059E" w:rsidRPr="00C94A8E" w:rsidRDefault="005B059E" w:rsidP="006D5044">
            <w:pPr>
              <w:overflowPunct w:val="0"/>
              <w:ind w:leftChars="1984" w:left="4762"/>
              <w:jc w:val="left"/>
            </w:pPr>
            <w:r w:rsidRPr="00C94A8E">
              <w:rPr>
                <w:rFonts w:hint="eastAsia"/>
                <w:sz w:val="20"/>
              </w:rPr>
              <w:t>ふりがな</w:t>
            </w:r>
            <w:r w:rsidRPr="00C94A8E">
              <w:rPr>
                <w:rFonts w:hint="eastAsia"/>
              </w:rPr>
              <w:t xml:space="preserve">　　　　　　　　　　　　</w:t>
            </w:r>
          </w:p>
          <w:p w:rsidR="005B059E" w:rsidRPr="0069068E" w:rsidRDefault="005B059E" w:rsidP="006D5044">
            <w:pPr>
              <w:overflowPunct w:val="0"/>
              <w:spacing w:line="276" w:lineRule="auto"/>
              <w:ind w:leftChars="1984" w:left="4762"/>
              <w:jc w:val="left"/>
            </w:pPr>
            <w:r w:rsidRPr="00C94A8E">
              <w:rPr>
                <w:rFonts w:hint="eastAsia"/>
                <w:spacing w:val="210"/>
              </w:rPr>
              <w:t>氏</w:t>
            </w:r>
            <w:r w:rsidRPr="00C94A8E">
              <w:rPr>
                <w:rFonts w:hint="eastAsia"/>
              </w:rPr>
              <w:t xml:space="preserve">名　　　　　　　　</w:t>
            </w:r>
            <w:r w:rsidR="006D5044" w:rsidRPr="00C94A8E">
              <w:rPr>
                <w:rFonts w:hint="eastAsia"/>
              </w:rPr>
              <w:t xml:space="preserve">　</w:t>
            </w:r>
            <w:r w:rsidRPr="00C94A8E">
              <w:rPr>
                <w:rFonts w:hint="eastAsia"/>
              </w:rPr>
              <w:t xml:space="preserve">　</w:t>
            </w:r>
            <w:r w:rsidR="00874764" w:rsidRPr="00C94A8E">
              <w:rPr>
                <w:rFonts w:hint="eastAsia"/>
              </w:rPr>
              <w:t xml:space="preserve">　 </w:t>
            </w:r>
            <w:bookmarkStart w:id="0" w:name="_GoBack"/>
            <w:bookmarkEnd w:id="0"/>
          </w:p>
          <w:p w:rsidR="005B059E" w:rsidRPr="00C94A8E" w:rsidRDefault="005B059E" w:rsidP="006D5044">
            <w:pPr>
              <w:overflowPunct w:val="0"/>
              <w:ind w:leftChars="1984" w:left="4762"/>
              <w:jc w:val="left"/>
            </w:pPr>
            <w:r w:rsidRPr="00C94A8E">
              <w:rPr>
                <w:rFonts w:hint="eastAsia"/>
              </w:rPr>
              <w:t>電話番号</w:t>
            </w:r>
            <w:r w:rsidRPr="00C94A8E">
              <w:t>（</w:t>
            </w:r>
            <w:r w:rsidRPr="00C94A8E">
              <w:rPr>
                <w:rFonts w:hint="eastAsia"/>
              </w:rPr>
              <w:t xml:space="preserve">　　　</w:t>
            </w:r>
            <w:r w:rsidRPr="00C94A8E">
              <w:t>）</w:t>
            </w:r>
            <w:r w:rsidRPr="00C94A8E">
              <w:rPr>
                <w:rFonts w:hint="eastAsia"/>
              </w:rPr>
              <w:t xml:space="preserve">　　―　　　　　</w:t>
            </w:r>
          </w:p>
          <w:p w:rsidR="005B059E" w:rsidRPr="00C94A8E" w:rsidRDefault="005B059E" w:rsidP="0075279C">
            <w:pPr>
              <w:overflowPunct w:val="0"/>
            </w:pPr>
          </w:p>
          <w:p w:rsidR="005B059E" w:rsidRPr="00C94A8E" w:rsidRDefault="002042B8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農業集落排水施設</w:t>
            </w:r>
            <w:r w:rsidR="005B059E" w:rsidRPr="00C94A8E">
              <w:rPr>
                <w:rFonts w:hint="eastAsia"/>
              </w:rPr>
              <w:t>用水等変更届出書</w:t>
            </w:r>
          </w:p>
          <w:p w:rsidR="005B059E" w:rsidRPr="00C94A8E" w:rsidRDefault="005B059E" w:rsidP="0075279C">
            <w:pPr>
              <w:overflowPunct w:val="0"/>
            </w:pPr>
          </w:p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次のとおり用水等を変更しますので、届け出ます。</w:t>
            </w:r>
          </w:p>
        </w:tc>
      </w:tr>
      <w:tr w:rsidR="005B059E" w:rsidRPr="00C94A8E" w:rsidTr="00C169E9">
        <w:trPr>
          <w:cantSplit/>
          <w:trHeight w:val="567"/>
          <w:jc w:val="center"/>
        </w:trPr>
        <w:tc>
          <w:tcPr>
            <w:tcW w:w="2453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105"/>
              </w:rPr>
              <w:t>設置場</w:t>
            </w:r>
            <w:r w:rsidRPr="00C94A8E">
              <w:rPr>
                <w:rFonts w:hint="eastAsia"/>
              </w:rPr>
              <w:t>所</w:t>
            </w:r>
          </w:p>
        </w:tc>
        <w:tc>
          <w:tcPr>
            <w:tcW w:w="6944" w:type="dxa"/>
            <w:gridSpan w:val="3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>都城市</w:t>
            </w:r>
          </w:p>
        </w:tc>
      </w:tr>
      <w:tr w:rsidR="005B059E" w:rsidRPr="00C94A8E" w:rsidTr="00C169E9">
        <w:trPr>
          <w:cantSplit/>
          <w:trHeight w:val="567"/>
          <w:jc w:val="center"/>
        </w:trPr>
        <w:tc>
          <w:tcPr>
            <w:tcW w:w="2453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105"/>
              </w:rPr>
              <w:t>水道番</w:t>
            </w:r>
            <w:r w:rsidRPr="00C94A8E">
              <w:rPr>
                <w:rFonts w:hint="eastAsia"/>
              </w:rPr>
              <w:t>号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</w:tr>
      <w:tr w:rsidR="005B059E" w:rsidRPr="00C94A8E" w:rsidTr="00C169E9">
        <w:trPr>
          <w:cantSplit/>
          <w:trHeight w:val="737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用水源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旧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>上水道・簡易水道・専用水道・井戸</w:t>
            </w:r>
          </w:p>
          <w:p w:rsidR="005B059E" w:rsidRPr="00C94A8E" w:rsidRDefault="005B059E" w:rsidP="0075279C">
            <w:pPr>
              <w:overflowPunct w:val="0"/>
            </w:pPr>
            <w:r w:rsidRPr="00C94A8E">
              <w:t>（</w:t>
            </w:r>
            <w:r w:rsidRPr="00C94A8E">
              <w:rPr>
                <w:rFonts w:hint="eastAsia"/>
              </w:rPr>
              <w:t xml:space="preserve">　　　　　　</w:t>
            </w:r>
            <w:r w:rsidRPr="00C94A8E">
              <w:t>）</w:t>
            </w:r>
            <w:r w:rsidRPr="00C94A8E">
              <w:rPr>
                <w:rFonts w:hint="eastAsia"/>
              </w:rPr>
              <w:t>と</w:t>
            </w:r>
            <w:r w:rsidRPr="00C94A8E">
              <w:t>（</w:t>
            </w:r>
            <w:r w:rsidRPr="00C94A8E">
              <w:rPr>
                <w:rFonts w:hint="eastAsia"/>
              </w:rPr>
              <w:t xml:space="preserve">　　　　　　</w:t>
            </w:r>
            <w:r w:rsidRPr="00C94A8E">
              <w:t>）</w:t>
            </w:r>
            <w:r w:rsidRPr="00C94A8E">
              <w:rPr>
                <w:rFonts w:hint="eastAsia"/>
              </w:rPr>
              <w:t>との併用</w:t>
            </w:r>
          </w:p>
        </w:tc>
      </w:tr>
      <w:tr w:rsidR="005B059E" w:rsidRPr="00C94A8E" w:rsidTr="00C169E9">
        <w:trPr>
          <w:cantSplit/>
          <w:trHeight w:val="737"/>
          <w:jc w:val="center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distribute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新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>上水道・簡易水道・専用水道・井戸</w:t>
            </w:r>
          </w:p>
          <w:p w:rsidR="005B059E" w:rsidRPr="00C94A8E" w:rsidRDefault="005B059E" w:rsidP="0075279C">
            <w:pPr>
              <w:overflowPunct w:val="0"/>
            </w:pPr>
            <w:r w:rsidRPr="00C94A8E">
              <w:t>（</w:t>
            </w:r>
            <w:r w:rsidRPr="00C94A8E">
              <w:rPr>
                <w:rFonts w:hint="eastAsia"/>
              </w:rPr>
              <w:t xml:space="preserve">　　　　　　</w:t>
            </w:r>
            <w:r w:rsidRPr="00C94A8E">
              <w:t>）</w:t>
            </w:r>
            <w:r w:rsidRPr="00C94A8E">
              <w:rPr>
                <w:rFonts w:hint="eastAsia"/>
              </w:rPr>
              <w:t>と</w:t>
            </w:r>
            <w:r w:rsidRPr="00C94A8E">
              <w:t>（</w:t>
            </w:r>
            <w:r w:rsidRPr="00C94A8E">
              <w:rPr>
                <w:rFonts w:hint="eastAsia"/>
              </w:rPr>
              <w:t xml:space="preserve">　　　　　　</w:t>
            </w:r>
            <w:r w:rsidRPr="00C94A8E">
              <w:t>）</w:t>
            </w:r>
            <w:r w:rsidRPr="00C94A8E">
              <w:rPr>
                <w:rFonts w:hint="eastAsia"/>
              </w:rPr>
              <w:t>との併用</w:t>
            </w:r>
          </w:p>
        </w:tc>
      </w:tr>
      <w:tr w:rsidR="005B059E" w:rsidRPr="00C94A8E" w:rsidTr="00C169E9">
        <w:trPr>
          <w:cantSplit/>
          <w:trHeight w:hRule="exact" w:val="454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排除汚水量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旧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C169E9">
            <w:pPr>
              <w:overflowPunct w:val="0"/>
              <w:jc w:val="center"/>
            </w:pPr>
            <w:r w:rsidRPr="00C94A8E">
              <w:rPr>
                <w:rFonts w:hint="eastAsia"/>
              </w:rPr>
              <w:t xml:space="preserve">水道量　・　井水　　</w:t>
            </w:r>
            <w:r w:rsidRPr="00C94A8E">
              <w:t>m</w:t>
            </w:r>
            <w:r w:rsidRPr="00C94A8E">
              <w:rPr>
                <w:vertAlign w:val="superscript"/>
              </w:rPr>
              <w:t>3</w:t>
            </w:r>
            <w:r w:rsidRPr="00C94A8E">
              <w:rPr>
                <w:rFonts w:hint="eastAsia"/>
              </w:rPr>
              <w:t xml:space="preserve">／月　・　水道量＋井水　　</w:t>
            </w:r>
            <w:r w:rsidRPr="00C94A8E">
              <w:t>m</w:t>
            </w:r>
            <w:r w:rsidRPr="00C94A8E">
              <w:rPr>
                <w:vertAlign w:val="superscript"/>
              </w:rPr>
              <w:t>3</w:t>
            </w:r>
            <w:r w:rsidRPr="00C94A8E">
              <w:rPr>
                <w:rFonts w:hint="eastAsia"/>
              </w:rPr>
              <w:t>／月</w:t>
            </w:r>
          </w:p>
        </w:tc>
      </w:tr>
      <w:tr w:rsidR="005B059E" w:rsidRPr="00C94A8E" w:rsidTr="00C169E9">
        <w:trPr>
          <w:cantSplit/>
          <w:trHeight w:hRule="exact" w:val="454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B059E" w:rsidRPr="00C94A8E" w:rsidRDefault="005B059E" w:rsidP="0075279C">
            <w:pPr>
              <w:overflowPunct w:val="0"/>
            </w:pPr>
          </w:p>
        </w:tc>
        <w:tc>
          <w:tcPr>
            <w:tcW w:w="630" w:type="dxa"/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新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C169E9">
            <w:pPr>
              <w:overflowPunct w:val="0"/>
              <w:jc w:val="center"/>
            </w:pPr>
            <w:r w:rsidRPr="00C94A8E">
              <w:rPr>
                <w:rFonts w:hint="eastAsia"/>
              </w:rPr>
              <w:t xml:space="preserve">水道量　・　井水　　</w:t>
            </w:r>
            <w:r w:rsidRPr="00C94A8E">
              <w:t>m</w:t>
            </w:r>
            <w:r w:rsidRPr="00C94A8E">
              <w:rPr>
                <w:vertAlign w:val="superscript"/>
              </w:rPr>
              <w:t>3</w:t>
            </w:r>
            <w:r w:rsidRPr="00C94A8E">
              <w:rPr>
                <w:rFonts w:hint="eastAsia"/>
              </w:rPr>
              <w:t xml:space="preserve">／月　・　水道量＋井水　　</w:t>
            </w:r>
            <w:r w:rsidRPr="00C94A8E">
              <w:t>m</w:t>
            </w:r>
            <w:r w:rsidRPr="00C94A8E">
              <w:rPr>
                <w:vertAlign w:val="superscript"/>
              </w:rPr>
              <w:t>3</w:t>
            </w:r>
            <w:r w:rsidRPr="00C94A8E">
              <w:rPr>
                <w:rFonts w:hint="eastAsia"/>
              </w:rPr>
              <w:t>／月</w:t>
            </w:r>
          </w:p>
        </w:tc>
      </w:tr>
      <w:tr w:rsidR="005B059E" w:rsidRPr="00C94A8E" w:rsidTr="00C169E9">
        <w:trPr>
          <w:cantSplit/>
          <w:trHeight w:val="1020"/>
          <w:jc w:val="center"/>
        </w:trPr>
        <w:tc>
          <w:tcPr>
            <w:tcW w:w="2453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105"/>
              </w:rPr>
              <w:t>変更事</w:t>
            </w:r>
            <w:r w:rsidRPr="00C94A8E">
              <w:rPr>
                <w:rFonts w:hint="eastAsia"/>
              </w:rPr>
              <w:t>項</w:t>
            </w:r>
          </w:p>
        </w:tc>
        <w:tc>
          <w:tcPr>
            <w:tcW w:w="6944" w:type="dxa"/>
            <w:gridSpan w:val="3"/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</w:tr>
      <w:tr w:rsidR="005B059E" w:rsidRPr="00C94A8E" w:rsidTr="004D5C46">
        <w:trPr>
          <w:cantSplit/>
          <w:trHeight w:hRule="exact" w:val="454"/>
          <w:jc w:val="center"/>
        </w:trPr>
        <w:tc>
          <w:tcPr>
            <w:tcW w:w="2453" w:type="dxa"/>
            <w:gridSpan w:val="3"/>
            <w:tcBorders>
              <w:bottom w:val="single" w:sz="12" w:space="0" w:color="auto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53"/>
              </w:rPr>
              <w:t>変更年月</w:t>
            </w:r>
            <w:r w:rsidRPr="00C94A8E">
              <w:rPr>
                <w:rFonts w:hint="eastAsia"/>
              </w:rPr>
              <w:t>日</w:t>
            </w:r>
          </w:p>
        </w:tc>
        <w:tc>
          <w:tcPr>
            <w:tcW w:w="6944" w:type="dxa"/>
            <w:gridSpan w:val="3"/>
            <w:tcBorders>
              <w:bottom w:val="single" w:sz="12" w:space="0" w:color="auto"/>
            </w:tcBorders>
            <w:vAlign w:val="center"/>
          </w:tcPr>
          <w:p w:rsidR="005B059E" w:rsidRPr="00C94A8E" w:rsidRDefault="005B059E" w:rsidP="007B4340">
            <w:pPr>
              <w:overflowPunct w:val="0"/>
            </w:pPr>
            <w:r w:rsidRPr="00C94A8E">
              <w:rPr>
                <w:rFonts w:hint="eastAsia"/>
              </w:rPr>
              <w:t xml:space="preserve">　　</w:t>
            </w:r>
            <w:r w:rsidR="007B4340" w:rsidRPr="00C94A8E">
              <w:rPr>
                <w:rFonts w:hint="eastAsia"/>
              </w:rPr>
              <w:t xml:space="preserve">　　</w:t>
            </w:r>
            <w:r w:rsidRPr="00C94A8E">
              <w:rPr>
                <w:rFonts w:hint="eastAsia"/>
              </w:rPr>
              <w:t>年　　　月　　　日</w:t>
            </w:r>
          </w:p>
        </w:tc>
      </w:tr>
      <w:tr w:rsidR="005B059E" w:rsidRPr="00C94A8E" w:rsidTr="004D5C46">
        <w:trPr>
          <w:cantSplit/>
          <w:trHeight w:hRule="exact" w:val="454"/>
          <w:jc w:val="center"/>
        </w:trPr>
        <w:tc>
          <w:tcPr>
            <w:tcW w:w="57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上記のとおり届出がありました。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5B059E" w:rsidRPr="00C94A8E" w:rsidRDefault="005B059E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起案</w:t>
            </w:r>
          </w:p>
        </w:tc>
        <w:tc>
          <w:tcPr>
            <w:tcW w:w="26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59E" w:rsidRPr="00C94A8E" w:rsidRDefault="005B059E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</w:tr>
      <w:tr w:rsidR="00DA0700" w:rsidRPr="00C94A8E" w:rsidTr="00637BDA">
        <w:trPr>
          <w:cantSplit/>
          <w:trHeight w:hRule="exact" w:val="454"/>
          <w:jc w:val="center"/>
        </w:trPr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105"/>
              </w:rPr>
              <w:t>課</w:t>
            </w:r>
            <w:r w:rsidRPr="00C94A8E">
              <w:rPr>
                <w:rFonts w:hint="eastAsia"/>
              </w:rPr>
              <w:t>長</w:t>
            </w:r>
          </w:p>
        </w:tc>
        <w:tc>
          <w:tcPr>
            <w:tcW w:w="4611" w:type="dxa"/>
            <w:gridSpan w:val="3"/>
            <w:vAlign w:val="center"/>
          </w:tcPr>
          <w:p w:rsidR="00DA0700" w:rsidRPr="00C94A8E" w:rsidRDefault="00DA0700" w:rsidP="00D65BA3">
            <w:pPr>
              <w:overflowPunct w:val="0"/>
              <w:jc w:val="center"/>
            </w:pPr>
          </w:p>
        </w:tc>
        <w:tc>
          <w:tcPr>
            <w:tcW w:w="1067" w:type="dxa"/>
            <w:vAlign w:val="center"/>
          </w:tcPr>
          <w:p w:rsidR="00DA0700" w:rsidRPr="00C94A8E" w:rsidRDefault="00DA0700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決裁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</w:tr>
      <w:tr w:rsidR="00DA0700" w:rsidRPr="00C94A8E" w:rsidTr="007030DA">
        <w:trPr>
          <w:cantSplit/>
          <w:trHeight w:hRule="exact" w:val="600"/>
          <w:jc w:val="center"/>
        </w:trPr>
        <w:tc>
          <w:tcPr>
            <w:tcW w:w="1100" w:type="dxa"/>
            <w:vMerge w:val="restart"/>
            <w:tcBorders>
              <w:lef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  <w:tc>
          <w:tcPr>
            <w:tcW w:w="4611" w:type="dxa"/>
            <w:gridSpan w:val="3"/>
            <w:vMerge w:val="restart"/>
            <w:vAlign w:val="center"/>
          </w:tcPr>
          <w:p w:rsidR="00DA0700" w:rsidRPr="00C94A8E" w:rsidRDefault="00DA0700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Align w:val="center"/>
          </w:tcPr>
          <w:p w:rsidR="00DA0700" w:rsidRPr="00C94A8E" w:rsidRDefault="00DA0700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占用台帳記入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</w:pPr>
            <w:r w:rsidRPr="00C94A8E">
              <w:rPr>
                <w:rFonts w:hint="eastAsia"/>
              </w:rPr>
              <w:t xml:space="preserve">　</w:t>
            </w:r>
          </w:p>
        </w:tc>
      </w:tr>
      <w:tr w:rsidR="00DA0700" w:rsidRPr="00C94A8E" w:rsidTr="007030DA">
        <w:trPr>
          <w:cantSplit/>
          <w:trHeight w:hRule="exact" w:val="454"/>
          <w:jc w:val="center"/>
        </w:trPr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</w:pPr>
          </w:p>
        </w:tc>
        <w:tc>
          <w:tcPr>
            <w:tcW w:w="4611" w:type="dxa"/>
            <w:gridSpan w:val="3"/>
            <w:vMerge/>
            <w:vAlign w:val="center"/>
          </w:tcPr>
          <w:p w:rsidR="00DA0700" w:rsidRPr="00C94A8E" w:rsidRDefault="00DA0700" w:rsidP="0075279C">
            <w:pPr>
              <w:overflowPunct w:val="0"/>
            </w:pPr>
          </w:p>
        </w:tc>
        <w:tc>
          <w:tcPr>
            <w:tcW w:w="1067" w:type="dxa"/>
            <w:vAlign w:val="center"/>
          </w:tcPr>
          <w:p w:rsidR="00DA0700" w:rsidRPr="00C94A8E" w:rsidRDefault="00DA0700" w:rsidP="0075279C">
            <w:pPr>
              <w:overflowPunct w:val="0"/>
              <w:jc w:val="distribute"/>
            </w:pPr>
            <w:r w:rsidRPr="00C94A8E">
              <w:rPr>
                <w:rFonts w:hint="eastAsia"/>
              </w:rPr>
              <w:t>番号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:rsidR="00DA0700" w:rsidRPr="00C94A8E" w:rsidRDefault="00DA0700" w:rsidP="0075279C">
            <w:pPr>
              <w:overflowPunct w:val="0"/>
              <w:jc w:val="center"/>
            </w:pPr>
            <w:r w:rsidRPr="00C94A8E">
              <w:rPr>
                <w:rFonts w:hint="eastAsia"/>
              </w:rPr>
              <w:t>第　　　　　号</w:t>
            </w:r>
          </w:p>
        </w:tc>
      </w:tr>
      <w:tr w:rsidR="005B059E" w:rsidTr="00D4293F">
        <w:trPr>
          <w:cantSplit/>
          <w:trHeight w:val="1757"/>
          <w:jc w:val="center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59E" w:rsidRDefault="005B059E" w:rsidP="0075279C">
            <w:pPr>
              <w:overflowPunct w:val="0"/>
              <w:jc w:val="center"/>
            </w:pPr>
            <w:r w:rsidRPr="00C94A8E">
              <w:rPr>
                <w:rFonts w:hint="eastAsia"/>
                <w:spacing w:val="105"/>
              </w:rPr>
              <w:t>備</w:t>
            </w:r>
            <w:r w:rsidRPr="00C94A8E">
              <w:rPr>
                <w:rFonts w:hint="eastAsia"/>
              </w:rPr>
              <w:t>考</w:t>
            </w:r>
          </w:p>
        </w:tc>
        <w:tc>
          <w:tcPr>
            <w:tcW w:w="82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59E" w:rsidRDefault="005B059E" w:rsidP="007527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059E" w:rsidRDefault="005B059E" w:rsidP="00C169E9">
      <w:pPr>
        <w:overflowPunct w:val="0"/>
      </w:pPr>
    </w:p>
    <w:sectPr w:rsidR="005B059E" w:rsidSect="00C37B1A">
      <w:pgSz w:w="11905" w:h="16837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ED" w:rsidRDefault="002B32ED" w:rsidP="00E235C5">
      <w:r>
        <w:separator/>
      </w:r>
    </w:p>
  </w:endnote>
  <w:endnote w:type="continuationSeparator" w:id="0">
    <w:p w:rsidR="002B32ED" w:rsidRDefault="002B32ED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ED" w:rsidRDefault="002B32ED" w:rsidP="00E235C5">
      <w:r>
        <w:separator/>
      </w:r>
    </w:p>
  </w:footnote>
  <w:footnote w:type="continuationSeparator" w:id="0">
    <w:p w:rsidR="002B32ED" w:rsidRDefault="002B32ED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012B"/>
    <w:rsid w:val="00061998"/>
    <w:rsid w:val="000660B1"/>
    <w:rsid w:val="00173D8E"/>
    <w:rsid w:val="001953CA"/>
    <w:rsid w:val="001C78FE"/>
    <w:rsid w:val="002042B8"/>
    <w:rsid w:val="00220EF0"/>
    <w:rsid w:val="002243B1"/>
    <w:rsid w:val="002A5262"/>
    <w:rsid w:val="002B32ED"/>
    <w:rsid w:val="002C5C37"/>
    <w:rsid w:val="002E6B85"/>
    <w:rsid w:val="002F1876"/>
    <w:rsid w:val="002F355D"/>
    <w:rsid w:val="00415899"/>
    <w:rsid w:val="00430187"/>
    <w:rsid w:val="00437632"/>
    <w:rsid w:val="0046323D"/>
    <w:rsid w:val="004B5BF6"/>
    <w:rsid w:val="004D5C46"/>
    <w:rsid w:val="00575320"/>
    <w:rsid w:val="00591F0C"/>
    <w:rsid w:val="005A69E2"/>
    <w:rsid w:val="005B059E"/>
    <w:rsid w:val="005C2FF3"/>
    <w:rsid w:val="005D7F5A"/>
    <w:rsid w:val="00634BCE"/>
    <w:rsid w:val="006351E8"/>
    <w:rsid w:val="00681727"/>
    <w:rsid w:val="0069068E"/>
    <w:rsid w:val="00694014"/>
    <w:rsid w:val="006B7308"/>
    <w:rsid w:val="006D5044"/>
    <w:rsid w:val="006F09F6"/>
    <w:rsid w:val="0075279C"/>
    <w:rsid w:val="00777843"/>
    <w:rsid w:val="007B4340"/>
    <w:rsid w:val="007C330D"/>
    <w:rsid w:val="007C77AB"/>
    <w:rsid w:val="00874764"/>
    <w:rsid w:val="008D4224"/>
    <w:rsid w:val="00947088"/>
    <w:rsid w:val="00982475"/>
    <w:rsid w:val="0098728D"/>
    <w:rsid w:val="009F15EF"/>
    <w:rsid w:val="00A27A9D"/>
    <w:rsid w:val="00A32B17"/>
    <w:rsid w:val="00A40DD6"/>
    <w:rsid w:val="00AE18AC"/>
    <w:rsid w:val="00B06A07"/>
    <w:rsid w:val="00B60B46"/>
    <w:rsid w:val="00B962B5"/>
    <w:rsid w:val="00BB77CD"/>
    <w:rsid w:val="00BD3730"/>
    <w:rsid w:val="00BF154F"/>
    <w:rsid w:val="00BF551C"/>
    <w:rsid w:val="00C07C54"/>
    <w:rsid w:val="00C169E9"/>
    <w:rsid w:val="00C37B1A"/>
    <w:rsid w:val="00C75CD1"/>
    <w:rsid w:val="00C94A8E"/>
    <w:rsid w:val="00CC0A26"/>
    <w:rsid w:val="00CE584C"/>
    <w:rsid w:val="00D05D96"/>
    <w:rsid w:val="00D105CA"/>
    <w:rsid w:val="00D352FE"/>
    <w:rsid w:val="00D4293F"/>
    <w:rsid w:val="00D546FE"/>
    <w:rsid w:val="00D65BA3"/>
    <w:rsid w:val="00D773B3"/>
    <w:rsid w:val="00DA0700"/>
    <w:rsid w:val="00DB3554"/>
    <w:rsid w:val="00DF296B"/>
    <w:rsid w:val="00E05889"/>
    <w:rsid w:val="00E235C5"/>
    <w:rsid w:val="00EA1E9B"/>
    <w:rsid w:val="00EC2F43"/>
    <w:rsid w:val="00F02D0D"/>
    <w:rsid w:val="00F13F38"/>
    <w:rsid w:val="00F56D1B"/>
    <w:rsid w:val="00F827F8"/>
    <w:rsid w:val="00FB5285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6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5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D3A3-F908-4F0D-8EC4-F18E08D6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蔵満　祐樹</cp:lastModifiedBy>
  <cp:revision>3</cp:revision>
  <cp:lastPrinted>2020-07-09T06:44:00Z</cp:lastPrinted>
  <dcterms:created xsi:type="dcterms:W3CDTF">2021-03-11T05:45:00Z</dcterms:created>
  <dcterms:modified xsi:type="dcterms:W3CDTF">2021-03-19T07:46:00Z</dcterms:modified>
</cp:coreProperties>
</file>