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別紙２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様式第５号の３（第４条関係）</w:t>
      </w:r>
    </w:p>
    <w:p>
      <w:pPr>
        <w:pStyle w:val="0"/>
        <w:ind w:right="-2"/>
        <w:jc w:val="left"/>
        <w:rPr>
          <w:sz w:val="24"/>
        </w:rPr>
      </w:pPr>
    </w:p>
    <w:p>
      <w:pPr>
        <w:pStyle w:val="0"/>
        <w:ind w:right="-2"/>
        <w:jc w:val="right"/>
        <w:rPr>
          <w:sz w:val="24"/>
        </w:rPr>
      </w:pPr>
      <w:r>
        <w:rPr>
          <w:rFonts w:hint="eastAsia" w:ascii="Arial" w:hAnsi="Arial" w:eastAsia="ＭＳ 明朝"/>
          <w:sz w:val="24"/>
        </w:rPr>
        <w:t>　　　　　　　　　　　　　　　　　　　　　　　　　　　　　年　　月　　日　</w:t>
      </w:r>
    </w:p>
    <w:p>
      <w:pPr>
        <w:pStyle w:val="0"/>
        <w:ind w:left="194" w:right="-2" w:hanging="194"/>
        <w:jc w:val="left"/>
        <w:rPr>
          <w:sz w:val="24"/>
        </w:rPr>
      </w:pPr>
    </w:p>
    <w:p>
      <w:pPr>
        <w:pStyle w:val="0"/>
        <w:ind w:left="194" w:right="-2" w:hanging="194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　都城市長　宛て</w:t>
      </w:r>
    </w:p>
    <w:p>
      <w:pPr>
        <w:pStyle w:val="0"/>
        <w:ind w:left="194" w:right="-2" w:firstLine="2730" w:firstLineChars="1300"/>
        <w:jc w:val="left"/>
        <w:rPr>
          <w:sz w:val="24"/>
        </w:rPr>
      </w:pPr>
    </w:p>
    <w:p>
      <w:pPr>
        <w:pStyle w:val="0"/>
        <w:ind w:left="4253"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工事施行者　　住所</w:t>
      </w:r>
      <w:r>
        <w:rPr>
          <w:rFonts w:hint="eastAsia" w:ascii="Arial" w:hAnsi="Arial" w:eastAsia="ＭＳ 明朝"/>
          <w:sz w:val="24"/>
          <w:u w:val="single"/>
        </w:rPr>
        <w:t>　　　　　　　　　　　　　　</w:t>
      </w:r>
    </w:p>
    <w:p>
      <w:pPr>
        <w:pStyle w:val="0"/>
        <w:ind w:left="4253" w:right="-2" w:firstLine="1470" w:firstLineChars="700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氏名</w:t>
      </w:r>
      <w:r>
        <w:rPr>
          <w:rFonts w:hint="eastAsia" w:ascii="Arial" w:hAnsi="Arial" w:eastAsia="ＭＳ 明朝"/>
          <w:sz w:val="24"/>
          <w:u w:val="single"/>
        </w:rPr>
        <w:t>　　　　　　　　　　　　　　</w:t>
      </w:r>
    </w:p>
    <w:p>
      <w:pPr>
        <w:pStyle w:val="0"/>
        <w:ind w:left="4253" w:right="-2" w:firstLine="1470" w:firstLineChars="700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電話</w:t>
      </w:r>
      <w:r>
        <w:rPr>
          <w:rFonts w:hint="eastAsia" w:ascii="Arial" w:hAnsi="Arial" w:eastAsia="ＭＳ 明朝"/>
          <w:sz w:val="24"/>
          <w:u w:val="single"/>
        </w:rPr>
        <w:t>　　　　　　　　　　　　　　</w:t>
      </w:r>
    </w:p>
    <w:p>
      <w:pPr>
        <w:pStyle w:val="0"/>
        <w:ind w:left="194" w:right="-2" w:hanging="194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　　　</w:t>
      </w:r>
    </w:p>
    <w:p>
      <w:pPr>
        <w:pStyle w:val="0"/>
        <w:ind w:left="194" w:right="-2" w:firstLine="630" w:firstLineChars="300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工事施行に係る誓約書（工事施行者）</w:t>
      </w:r>
    </w:p>
    <w:p>
      <w:pPr>
        <w:pStyle w:val="0"/>
        <w:ind w:right="-2"/>
        <w:jc w:val="left"/>
        <w:rPr>
          <w:sz w:val="24"/>
        </w:rPr>
      </w:pPr>
    </w:p>
    <w:p>
      <w:pPr>
        <w:pStyle w:val="0"/>
        <w:ind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　私は、下記の工事において、墓地、埋葬等に関する法律等の関係法令のほか、都城市墓地条例、同条例施行規則及び都城市営墓地施工ガイドライン遵守すること、並びに都城市営墓地管理者（市）の指示に従うことを誓約します。</w:t>
      </w:r>
    </w:p>
    <w:p>
      <w:pPr>
        <w:pStyle w:val="0"/>
        <w:ind w:right="-2" w:firstLine="210" w:firstLineChars="100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また、当該工事に起因する問題が生じたときは、墓地使用者に協力し、問題解決に当たり、市に迷惑をかけないことを併せて誓約します。</w:t>
      </w:r>
    </w:p>
    <w:p>
      <w:pPr>
        <w:pStyle w:val="0"/>
        <w:ind w:right="-2"/>
        <w:jc w:val="center"/>
        <w:rPr>
          <w:sz w:val="24"/>
        </w:rPr>
      </w:pPr>
    </w:p>
    <w:p>
      <w:pPr>
        <w:pStyle w:val="17"/>
        <w:jc w:val="center"/>
        <w:rPr>
          <w:sz w:val="24"/>
        </w:rPr>
      </w:pPr>
      <w:r>
        <w:rPr>
          <w:rFonts w:hint="eastAsia" w:ascii="Arial" w:hAnsi="Arial" w:eastAsia="ＭＳ 明朝"/>
          <w:sz w:val="24"/>
        </w:rPr>
        <w:t>記</w:t>
      </w:r>
    </w:p>
    <w:p>
      <w:pPr>
        <w:pStyle w:val="19"/>
        <w:ind w:right="932"/>
        <w:jc w:val="left"/>
        <w:rPr>
          <w:sz w:val="24"/>
        </w:rPr>
      </w:pPr>
    </w:p>
    <w:p>
      <w:pPr>
        <w:pStyle w:val="0"/>
        <w:ind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１　工事の種類　　</w:t>
      </w:r>
      <w:r>
        <w:rPr>
          <w:rFonts w:hint="eastAsia" w:ascii="Arial" w:hAnsi="Arial" w:eastAsia="ＭＳ 明朝"/>
          <w:sz w:val="24"/>
          <w:u w:val="single"/>
        </w:rPr>
        <w:t>　　　　　　　　　　　</w:t>
      </w:r>
      <w:r>
        <w:rPr>
          <w:rFonts w:hint="eastAsia" w:ascii="Arial" w:hAnsi="Arial" w:eastAsia="ＭＳ 明朝"/>
          <w:sz w:val="24"/>
        </w:rPr>
        <w:t>　　</w:t>
      </w:r>
    </w:p>
    <w:p>
      <w:pPr>
        <w:pStyle w:val="0"/>
        <w:ind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２　工事許可（変更）の申請日　　</w:t>
      </w:r>
      <w:r>
        <w:rPr>
          <w:rFonts w:hint="eastAsia" w:ascii="Arial" w:hAnsi="Arial" w:eastAsia="ＭＳ 明朝"/>
          <w:sz w:val="24"/>
          <w:u w:val="single"/>
        </w:rPr>
        <w:t>　　　　年　　月　　日</w:t>
      </w:r>
    </w:p>
    <w:p>
      <w:pPr>
        <w:pStyle w:val="0"/>
        <w:ind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３　墓地の名称及び使用区画</w:t>
      </w:r>
    </w:p>
    <w:p>
      <w:pPr>
        <w:pStyle w:val="0"/>
        <w:ind w:right="-2"/>
        <w:jc w:val="left"/>
        <w:rPr>
          <w:sz w:val="24"/>
          <w:u w:val="single"/>
        </w:rPr>
      </w:pPr>
      <w:r>
        <w:rPr>
          <w:rFonts w:hint="eastAsia" w:ascii="Arial" w:hAnsi="Arial" w:eastAsia="ＭＳ 明朝"/>
          <w:sz w:val="24"/>
        </w:rPr>
        <w:t>　　</w:t>
      </w:r>
      <w:r>
        <w:rPr>
          <w:rFonts w:hint="eastAsia" w:ascii="Arial" w:hAnsi="Arial" w:eastAsia="ＭＳ 明朝"/>
          <w:sz w:val="24"/>
          <w:u w:val="single"/>
        </w:rPr>
        <w:t>都城市　　　　　　墓地　　　号　　　番　　　面積　　　　㎡</w:t>
      </w:r>
    </w:p>
    <w:p>
      <w:pPr>
        <w:pStyle w:val="0"/>
        <w:ind w:right="-2"/>
        <w:jc w:val="left"/>
        <w:rPr>
          <w:sz w:val="24"/>
        </w:rPr>
      </w:pPr>
      <w:r>
        <w:rPr>
          <w:rFonts w:hint="eastAsia" w:ascii="Arial" w:hAnsi="Arial" w:eastAsia="ＭＳ 明朝"/>
          <w:sz w:val="24"/>
        </w:rPr>
        <w:t>４　墓地使用者　</w:t>
      </w:r>
      <w:r>
        <w:rPr>
          <w:rFonts w:hint="eastAsia" w:ascii="Arial" w:hAnsi="Arial" w:eastAsia="ＭＳ 明朝"/>
          <w:sz w:val="24"/>
          <w:u w:val="single"/>
        </w:rPr>
        <w:t>　　　　　　　　　　　　</w:t>
      </w:r>
    </w:p>
    <w:sectPr>
      <w:pgSz w:w="11905" w:h="16837"/>
      <w:pgMar w:top="851" w:right="567" w:bottom="851" w:left="964" w:header="720" w:footer="720" w:gutter="0"/>
      <w:cols w:space="720"/>
      <w:textDirection w:val="lrTb"/>
      <w:docGrid w:type="linesAndChars" w:linePitch="286" w:charSpace="47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3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Arial" w:hAnsi="Arial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Arial" w:hAnsi="Arial"/>
      <w:kern w:val="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Arial" w:hAnsi="Arial"/>
      <w:kern w:val="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Arial" w:hAnsi="Arial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65</Words>
  <Characters>375</Characters>
  <Application>JUST Note</Application>
  <Lines>0</Lines>
  <Paragraphs>0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長友　豊</dc:creator>
  <cp:lastModifiedBy>環境政策課 １</cp:lastModifiedBy>
  <cp:lastPrinted>2021-11-19T15:12:00Z</cp:lastPrinted>
  <dcterms:created xsi:type="dcterms:W3CDTF">2021-10-19T09:54:00Z</dcterms:created>
  <dcterms:modified xsi:type="dcterms:W3CDTF">2021-11-22T08:13:54Z</dcterms:modified>
  <cp:revision>13</cp:revision>
</cp:coreProperties>
</file>