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true"/>
        <w:jc w:val="left"/>
        <w:textAlignment w:val="baseline"/>
        <w:rPr>
          <w:sz w:val="22"/>
          <w:szCs w:val="22"/>
        </w:rPr>
      </w:pPr>
      <w:r>
        <w:rPr>
          <w:sz w:val="22"/>
          <w:szCs w:val="22"/>
        </w:rPr>
        <w:t>（別紙１）</w:t>
      </w:r>
    </w:p>
    <w:p>
      <w:pPr>
        <w:pStyle w:val="Normal"/>
        <w:overflowPunct w:val="true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事業変更計画書</w:t>
      </w:r>
    </w:p>
    <w:tbl>
      <w:tblPr>
        <w:tblW w:w="962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03"/>
        <w:gridCol w:w="1140"/>
        <w:gridCol w:w="3469"/>
        <w:gridCol w:w="3470"/>
      </w:tblGrid>
      <w:tr>
        <w:trPr>
          <w:trHeight w:val="624" w:hRule="atLeast"/>
        </w:trPr>
        <w:tc>
          <w:tcPr>
            <w:tcW w:w="2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/>
              <w:jc w:val="center"/>
              <w:rPr>
              </w:rPr>
            </w:pPr>
            <w:r>
              <w:rPr>
              </w:rPr>
              <w:t>項　　　目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変更前</w:t>
            </w:r>
          </w:p>
        </w:tc>
        <w:tc>
          <w:tcPr>
            <w:tcW w:w="3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変更後</w:t>
            </w:r>
          </w:p>
        </w:tc>
      </w:tr>
      <w:tr>
        <w:trPr>
          <w:trHeight w:val="624" w:hRule="atLeast"/>
        </w:trPr>
        <w:tc>
          <w:tcPr>
            <w:tcW w:w="2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設備を設置する</w:t>
            </w:r>
          </w:p>
          <w:p>
            <w:pPr>
              <w:pStyle w:val="Normal"/>
              <w:spacing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事業所の所在地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/>
              <w:jc w:val="left"/>
              <w:rPr>
              </w:rPr>
            </w:pPr>
            <w:r>
              <w:rPr>
              </w:rPr>
            </w:r>
          </w:p>
          <w:p>
            <w:pPr>
              <w:pStyle w:val="Normal"/>
              <w:spacing w:lineRule="auto"/>
              <w:jc w:val="left"/>
              <w:rPr>
              </w:rPr>
            </w:pPr>
            <w:r>
              <w:rPr>
              </w:rPr>
            </w:r>
          </w:p>
          <w:p>
            <w:pPr>
              <w:pStyle w:val="Normal"/>
              <w:spacing w:lineRule="auto"/>
              <w:jc w:val="left"/>
              <w:rPr>
              </w:rPr>
            </w:pPr>
            <w:r>
              <w:rPr>
              </w:rPr>
            </w:r>
          </w:p>
        </w:tc>
        <w:tc>
          <w:tcPr>
            <w:tcW w:w="3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/>
              <w:jc w:val="left"/>
              <w:rPr>
              </w:rPr>
            </w:pPr>
            <w:r>
              <w:rPr>
              </w:rPr>
            </w:r>
          </w:p>
        </w:tc>
      </w:tr>
      <w:tr>
        <w:trPr>
          <w:trHeight w:val="624" w:hRule="atLeast"/>
        </w:trPr>
        <w:tc>
          <w:tcPr>
            <w:tcW w:w="2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対象設備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24" w:hRule="atLeast"/>
        </w:trPr>
        <w:tc>
          <w:tcPr>
            <w:tcW w:w="2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/>
              <w:ind w:left="0" w:right="-95" w:hanging="0"/>
              <w:jc w:val="center"/>
              <w:rPr>
              </w:rPr>
            </w:pPr>
            <w:r>
              <w:rPr>
              </w:rPr>
              <w:t>補助対象経費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/>
              <w:ind w:left="0" w:right="-95" w:hanging="0"/>
              <w:rPr>
              </w:rPr>
            </w:pPr>
            <w:r>
              <w:rPr>
              </w:rPr>
              <w:t>　　　　　　　　　　　　　円</w:t>
            </w:r>
          </w:p>
        </w:tc>
        <w:tc>
          <w:tcPr>
            <w:tcW w:w="3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/>
              <w:ind w:left="0" w:right="-77" w:hanging="0"/>
              <w:rPr>
              </w:rPr>
            </w:pPr>
            <w:r>
              <w:rPr>
              </w:rPr>
              <w:t>　　　　　　　　　　　　　円</w:t>
            </w:r>
          </w:p>
        </w:tc>
      </w:tr>
      <w:tr>
        <w:trPr>
          <w:trHeight w:val="510" w:hRule="atLeast"/>
        </w:trPr>
        <w:tc>
          <w:tcPr>
            <w:tcW w:w="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導入</w:t>
            </w:r>
          </w:p>
          <w:p>
            <w:pPr>
              <w:pStyle w:val="Normal"/>
              <w:jc w:val="center"/>
              <w:rPr>
              </w:rPr>
            </w:pPr>
            <w:r>
              <w:rPr>
              </w:rPr>
              <w:t>設備</w:t>
            </w:r>
          </w:p>
          <w:p>
            <w:pPr>
              <w:pStyle w:val="Normal"/>
              <w:jc w:val="center"/>
              <w:rPr>
              </w:rPr>
            </w:pPr>
            <w:r>
              <w:rPr>
              </w:rPr>
              <w:t>の</w:t>
            </w:r>
          </w:p>
          <w:p>
            <w:pPr>
              <w:pStyle w:val="Normal"/>
              <w:jc w:val="center"/>
              <w:rPr>
              </w:rPr>
            </w:pPr>
            <w:r>
              <w:rPr>
              </w:rPr>
              <w:t>内容</w:t>
            </w:r>
          </w:p>
          <w:p>
            <w:pPr>
              <w:pStyle w:val="Normal"/>
              <w:ind w:left="0" w:right="0" w:firstLine="13"/>
              <w:jc w:val="center"/>
              <w:rPr>
              </w:rPr>
            </w:pPr>
            <w:r>
              <w:rPr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製品名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</w:trPr>
        <w:tc>
          <w:tcPr>
            <w:tcW w:w="8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型番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</w:trPr>
        <w:tc>
          <w:tcPr>
            <w:tcW w:w="8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規格･容量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</w:trPr>
        <w:tc>
          <w:tcPr>
            <w:tcW w:w="8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動力源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燃料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</w:trPr>
        <w:tc>
          <w:tcPr>
            <w:tcW w:w="8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燃料消費量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年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</w:trPr>
        <w:tc>
          <w:tcPr>
            <w:tcW w:w="8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燃料等削減効果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</w:trPr>
        <w:tc>
          <w:tcPr>
            <w:tcW w:w="15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設備の調達先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/>
              <w:jc w:val="center"/>
              <w:rPr>
              </w:rPr>
            </w:pPr>
            <w:r>
              <w:rPr>
              </w:rPr>
              <w:t>名称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/>
              <w:jc w:val="left"/>
              <w:rPr>
              </w:rPr>
            </w:pPr>
            <w:r>
              <w:rPr>
              </w:rPr>
            </w:r>
          </w:p>
        </w:tc>
        <w:tc>
          <w:tcPr>
            <w:tcW w:w="3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/>
              <w:jc w:val="left"/>
              <w:rPr>
              </w:rPr>
            </w:pPr>
            <w:r>
              <w:rPr>
              </w:rPr>
            </w:r>
          </w:p>
        </w:tc>
      </w:tr>
      <w:tr>
        <w:trPr>
          <w:trHeight w:val="510" w:hRule="atLeast"/>
        </w:trPr>
        <w:tc>
          <w:tcPr>
            <w:tcW w:w="15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/>
              <w:jc w:val="center"/>
              <w:rPr>
              </w:rPr>
            </w:pPr>
            <w:r>
              <w:rPr>
              </w:rPr>
              <w:t>住所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/>
              <w:jc w:val="left"/>
              <w:rPr>
              </w:rPr>
            </w:pPr>
            <w:r>
              <w:rPr>
              </w:rPr>
            </w:r>
          </w:p>
        </w:tc>
        <w:tc>
          <w:tcPr>
            <w:tcW w:w="3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/>
              <w:jc w:val="left"/>
              <w:rPr>
              </w:rPr>
            </w:pPr>
            <w:r>
              <w:rPr>
              </w:rPr>
            </w:r>
          </w:p>
        </w:tc>
      </w:tr>
      <w:tr>
        <w:trPr>
          <w:trHeight w:val="522" w:hRule="atLeast"/>
        </w:trPr>
        <w:tc>
          <w:tcPr>
            <w:tcW w:w="2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完了予定年月日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　　年　　　月　　　日</w:t>
            </w:r>
          </w:p>
        </w:tc>
        <w:tc>
          <w:tcPr>
            <w:tcW w:w="3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　　年　　　月　　　日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　備考</w:t>
      </w:r>
    </w:p>
    <w:p>
      <w:pPr>
        <w:pStyle w:val="Normal"/>
        <w:ind w:left="462" w:right="0" w:hanging="462"/>
        <w:rPr>
          <w:sz w:val="22"/>
          <w:szCs w:val="22"/>
        </w:rPr>
      </w:pPr>
      <w:r>
        <w:rPr>
          <w:sz w:val="22"/>
          <w:szCs w:val="22"/>
        </w:rPr>
        <w:t>　</w:t>
      </w:r>
      <w:r>
        <w:rPr>
          <w:sz w:val="22"/>
          <w:szCs w:val="22"/>
        </w:rPr>
        <w:t>(</w:t>
      </w:r>
      <w:r>
        <w:rPr>
          <w:sz w:val="22"/>
          <w:szCs w:val="22"/>
        </w:rPr>
        <w:t>１</w:t>
      </w:r>
      <w:r>
        <w:rPr>
          <w:sz w:val="22"/>
          <w:szCs w:val="22"/>
        </w:rPr>
        <w:t>)</w:t>
      </w:r>
      <w:r>
        <w:rPr>
          <w:sz w:val="22"/>
          <w:szCs w:val="22"/>
        </w:rPr>
        <w:t>　変更のある項目のみ記入すること。</w:t>
      </w:r>
    </w:p>
    <w:p>
      <w:pPr>
        <w:pStyle w:val="Normal"/>
        <w:ind w:left="452" w:right="0" w:hanging="231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z w:val="22"/>
          <w:szCs w:val="22"/>
        </w:rPr>
        <w:t>２</w:t>
      </w:r>
      <w:r>
        <w:rPr>
          <w:sz w:val="22"/>
          <w:szCs w:val="22"/>
        </w:rPr>
        <w:t>)</w:t>
      </w:r>
      <w:r>
        <w:rPr>
          <w:sz w:val="22"/>
          <w:szCs w:val="22"/>
        </w:rPr>
        <w:t>　補助対象経費及び設備の調達先が変更となる場合は、見積書を添付すること。</w:t>
      </w:r>
    </w:p>
    <w:p>
      <w:pPr>
        <w:pStyle w:val="Normal"/>
        <w:ind w:left="452" w:right="0" w:hanging="231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z w:val="22"/>
          <w:szCs w:val="22"/>
        </w:rPr>
        <w:t>３</w:t>
      </w:r>
      <w:r>
        <w:rPr>
          <w:sz w:val="22"/>
          <w:szCs w:val="22"/>
        </w:rPr>
        <w:t>)</w:t>
      </w:r>
      <w:r>
        <w:rPr>
          <w:sz w:val="22"/>
          <w:szCs w:val="22"/>
        </w:rPr>
        <w:t>　導入設備が変更となる場合は、当該設備の製品内容や性能が分かる資料を添付するこ　</w:t>
      </w:r>
    </w:p>
    <w:p>
      <w:pPr>
        <w:pStyle w:val="Normal"/>
        <w:ind w:left="442" w:right="0" w:firstLine="231"/>
        <w:rPr>
          <w:sz w:val="22"/>
          <w:szCs w:val="22"/>
        </w:rPr>
      </w:pPr>
      <w:r>
        <w:rPr>
          <w:sz w:val="22"/>
          <w:szCs w:val="22"/>
        </w:rPr>
        <w:t>と。また、燃料等削減効果の算定根拠を添付すること。</w:t>
      </w:r>
    </w:p>
    <w:p>
      <w:pPr>
        <w:pStyle w:val="Normal"/>
        <w:ind w:left="452" w:right="0" w:hanging="231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z w:val="22"/>
          <w:szCs w:val="22"/>
        </w:rPr>
        <w:t>４</w:t>
      </w:r>
      <w:r>
        <w:rPr>
          <w:sz w:val="22"/>
          <w:szCs w:val="22"/>
        </w:rPr>
        <w:t>)</w:t>
      </w:r>
      <w:r>
        <w:rPr>
          <w:sz w:val="22"/>
          <w:szCs w:val="22"/>
        </w:rPr>
        <w:t>　設備の調達先が市内事業者でない場合は、市内事業者からの調達ができない理由書</w:t>
      </w:r>
    </w:p>
    <w:p>
      <w:pPr>
        <w:pStyle w:val="Normal"/>
        <w:ind w:left="442" w:right="0" w:firstLine="231"/>
        <w:rPr>
          <w:sz w:val="22"/>
          <w:szCs w:val="22"/>
        </w:rPr>
      </w:pPr>
      <w:r>
        <w:rPr>
          <w:sz w:val="22"/>
          <w:szCs w:val="22"/>
        </w:rPr>
        <w:t>を添付すること。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</w:rPr>
      </w:pPr>
      <w:r>
        <w:rPr>
        </w:rPr>
      </w:r>
    </w:p>
    <w:sectPr>
      <w:type w:val="nextPage"/>
      <w:pgSz w:w="11906" w:h="16838"/>
      <w:pgMar w:left="1134" w:right="1134" w:header="0" w:top="1418" w:footer="0" w:bottom="1134" w:gutter="0"/>
      <w:pgNumType w:fmt="decimal"/>
      <w:formProt w:val="false"/>
      <w:textDirection w:val="lrTb"/>
      <w:docGrid w:type="linesAndChars" w:linePitch="34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Times New Roman"/>
        <w:sz w:val="21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明朝" w:hAnsi="ＭＳ 明朝" w:eastAsia="ＭＳ 明朝" w:cs="Times New Roman"/>
      <w:color w:val="auto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 w:eastAsia="ＭＳ 明朝"/>
    </w:rPr>
  </w:style>
  <w:style w:type="character" w:styleId="Footnotereference">
    <w:name w:val="footnote reference"/>
    <w:basedOn w:val="DefaultParagraphFont"/>
    <w:qFormat/>
    <w:rPr>
      <w:rFonts w:ascii="ＭＳ 明朝" w:hAnsi="ＭＳ 明朝" w:eastAsia="ＭＳ 明朝"/>
      <w:vertAlign w:val="superscript"/>
    </w:rPr>
  </w:style>
  <w:style w:type="character" w:styleId="Endnotereference">
    <w:name w:val="endnote reference"/>
    <w:basedOn w:val="DefaultParagraphFont"/>
    <w:qFormat/>
    <w:rPr>
      <w:rFonts w:ascii="ＭＳ 明朝" w:hAnsi="ＭＳ 明朝" w:eastAsia="ＭＳ 明朝"/>
      <w:vertAlign w:val="superscript"/>
    </w:rPr>
  </w:style>
  <w:style w:type="character" w:styleId="Style14">
    <w:name w:val="ヘッダー (文字)"/>
    <w:basedOn w:val="DefaultParagraphFont"/>
    <w:qFormat/>
    <w:rPr>
      <w:rFonts w:ascii="ＭＳ 明朝" w:hAnsi="ＭＳ 明朝" w:eastAsia="ＭＳ 明朝"/>
    </w:rPr>
  </w:style>
  <w:style w:type="character" w:styleId="Style15">
    <w:name w:val="フッター (文字)"/>
    <w:basedOn w:val="DefaultParagraphFont"/>
    <w:qFormat/>
    <w:rPr>
      <w:rFonts w:ascii="ＭＳ 明朝" w:hAnsi="ＭＳ 明朝" w:eastAsia="ＭＳ 明朝"/>
    </w:rPr>
  </w:style>
  <w:style w:type="character" w:styleId="Style16">
    <w:name w:val="記 (文字)"/>
    <w:basedOn w:val="DefaultParagraphFont"/>
    <w:qFormat/>
    <w:rPr>
      <w:rFonts w:ascii="ＭＳ 明朝" w:hAnsi="ＭＳ 明朝" w:eastAsia="ＭＳ 明朝" w:cs="ＭＳ 明朝"/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rFonts w:ascii="ＭＳ 明朝" w:hAnsi="ＭＳ 明朝" w:eastAsia="ＭＳ 明朝"/>
    </w:rPr>
  </w:style>
  <w:style w:type="paragraph" w:styleId="List">
    <w:name w:val="List"/>
    <w:basedOn w:val="TextBody"/>
    <w:pPr>
      <w:widowControl w:val="false"/>
      <w:bidi w:val="0"/>
      <w:jc w:val="both"/>
    </w:pPr>
    <w:rPr>
      <w:rFonts w:ascii="ＭＳ 明朝" w:hAnsi="ＭＳ 明朝" w:eastAsia="ＭＳ 明朝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rFonts w:ascii="ＭＳ 明朝" w:hAnsi="ＭＳ 明朝" w:eastAsia="ＭＳ 明朝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rFonts w:ascii="ＭＳ 明朝" w:hAnsi="ＭＳ 明朝" w:eastAsia="ＭＳ 明朝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ＭＳ 明朝" w:hAnsi="ＭＳ 明朝" w:eastAsia="ＭＳ 明朝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ＭＳ 明朝" w:hAnsi="ＭＳ 明朝" w:eastAsia="ＭＳ 明朝"/>
    </w:rPr>
  </w:style>
  <w:style w:type="paragraph" w:styleId="NoteHeading">
    <w:name w:val="Note Heading"/>
    <w:basedOn w:val="Normal"/>
    <w:qFormat/>
    <w:pPr>
      <w:widowControl w:val="false"/>
      <w:bidi w:val="0"/>
      <w:jc w:val="center"/>
    </w:pPr>
    <w:rPr>
      <w:rFonts w:ascii="ＭＳ 明朝" w:hAnsi="ＭＳ 明朝" w:eastAsia="ＭＳ 明朝" w:cs="ＭＳ 明朝"/>
      <w:sz w:val="24"/>
      <w:szCs w:val="24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
  </Application>
  <Pages>2</Pages>
  <Words>280</Words>
  <Characters>280</Characters>
  <CharactersWithSpaces>334</CharactersWithSpaces>
  <Paragraphs>34</Paragraphs>
  <Company>都城市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2022-09-10T04:09:00Z</dcterms:created>
  <dc:creator>福留　剛志</dc:creator>
  <dc:description>
  </dc:description>
  <dc:language>en-US</dc:language>
  <cp:lastModifiedBy>福留　剛志</cp:lastModifiedBy>
  <cp:lastPrinted>2022-10-01T07:56:00Z</cp:lastPrinted>
  <dcterms:modified xsi:type="dcterms:W3CDTF">2022-10-01T08:05:00Z</dcterms:modified>
  <cp:revision>9</cp:revision>
  <dc:subject>
  </dc:subject>
  <dc:title>
  </dc:title>
</cp:coreProperties>
</file>