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27D" w:rsidRPr="001077E2" w:rsidRDefault="0015427D" w:rsidP="0015427D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</w:rPr>
      </w:pPr>
      <w:r w:rsidRPr="001077E2">
        <w:rPr>
          <w:rFonts w:asciiTheme="majorEastAsia" w:eastAsiaTheme="majorEastAsia" w:hAnsiTheme="majorEastAsia" w:hint="eastAsia"/>
        </w:rPr>
        <w:t>様式第４号</w:t>
      </w:r>
    </w:p>
    <w:p w:rsidR="0015427D" w:rsidRPr="00AC01BE" w:rsidRDefault="0015427D" w:rsidP="0015427D">
      <w:pPr>
        <w:spacing w:line="316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C01BE">
        <w:rPr>
          <w:rFonts w:asciiTheme="majorEastAsia" w:eastAsiaTheme="majorEastAsia" w:hAnsiTheme="majorEastAsia" w:hint="eastAsia"/>
          <w:sz w:val="28"/>
          <w:szCs w:val="28"/>
        </w:rPr>
        <w:t>修理見積書</w:t>
      </w:r>
    </w:p>
    <w:p w:rsidR="0015427D" w:rsidRDefault="0015427D" w:rsidP="0015427D">
      <w:pPr>
        <w:spacing w:line="316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（全壊・大規模半壊・中規模半壊・半壊・準半壊）</w:t>
      </w:r>
    </w:p>
    <w:p w:rsidR="0015427D" w:rsidRPr="00F33674" w:rsidRDefault="0015427D" w:rsidP="0015427D">
      <w:pPr>
        <w:spacing w:line="316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F33674">
        <w:rPr>
          <w:rFonts w:asciiTheme="majorEastAsia" w:eastAsiaTheme="majorEastAsia" w:hAnsiTheme="majorEastAsia" w:hint="eastAsia"/>
          <w:sz w:val="22"/>
          <w:szCs w:val="22"/>
        </w:rPr>
        <w:t>※市が発行する「り災証明書」等の基づき、該当する被害の程度に〇をつけてください。</w:t>
      </w:r>
    </w:p>
    <w:p w:rsidR="0015427D" w:rsidRDefault="0015427D" w:rsidP="0015427D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</w:rPr>
      </w:pPr>
    </w:p>
    <w:p w:rsidR="0015427D" w:rsidRDefault="0015427D" w:rsidP="0015427D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u w:val="single"/>
        </w:rPr>
      </w:pPr>
      <w:r w:rsidRPr="00F33674">
        <w:rPr>
          <w:rFonts w:asciiTheme="majorEastAsia" w:eastAsiaTheme="majorEastAsia" w:hAnsiTheme="majorEastAsia" w:hint="eastAsia"/>
          <w:u w:val="single"/>
        </w:rPr>
        <w:t>見積金額（</w:t>
      </w:r>
      <w:r>
        <w:rPr>
          <w:rFonts w:asciiTheme="majorEastAsia" w:eastAsiaTheme="majorEastAsia" w:hAnsiTheme="majorEastAsia" w:hint="eastAsia"/>
          <w:u w:val="single"/>
        </w:rPr>
        <w:t xml:space="preserve">総工事費）　　　　　　　　　</w:t>
      </w:r>
      <w:r w:rsidRPr="00F33674">
        <w:rPr>
          <w:rFonts w:asciiTheme="majorEastAsia" w:eastAsiaTheme="majorEastAsia" w:hAnsiTheme="majorEastAsia" w:hint="eastAsia"/>
          <w:u w:val="single"/>
        </w:rPr>
        <w:t xml:space="preserve">　　　　　円（消費税込み）</w:t>
      </w:r>
    </w:p>
    <w:p w:rsidR="0015427D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42877" wp14:editId="12113FFD">
                <wp:simplePos x="0" y="0"/>
                <wp:positionH relativeFrom="column">
                  <wp:posOffset>80645</wp:posOffset>
                </wp:positionH>
                <wp:positionV relativeFrom="paragraph">
                  <wp:posOffset>217170</wp:posOffset>
                </wp:positionV>
                <wp:extent cx="123825" cy="15240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F12EB8" id="直線コネクタ 12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35pt,17.1pt" to="16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" strokecolor="#4a7ebb"/>
            </w:pict>
          </mc:Fallback>
        </mc:AlternateContent>
      </w:r>
    </w:p>
    <w:p w:rsidR="0015427D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08FD2" wp14:editId="6E2A4CFE">
                <wp:simplePos x="0" y="0"/>
                <wp:positionH relativeFrom="column">
                  <wp:posOffset>4445</wp:posOffset>
                </wp:positionH>
                <wp:positionV relativeFrom="paragraph">
                  <wp:posOffset>71755</wp:posOffset>
                </wp:positionV>
                <wp:extent cx="75565" cy="65160"/>
                <wp:effectExtent l="0" t="0" r="19685" b="3048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" cy="651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E95E5" id="直線コネクタ 1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5.65pt" to="6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" strokecolor="#4a7ebb"/>
            </w:pict>
          </mc:Fallback>
        </mc:AlternateContent>
      </w:r>
      <w:r w:rsidRPr="00F33674">
        <w:rPr>
          <w:rFonts w:asciiTheme="majorEastAsia" w:eastAsiaTheme="majorEastAsia" w:hAnsiTheme="majorEastAsia" w:hint="eastAsia"/>
        </w:rPr>
        <w:t>□　「住宅の応急修理」申込関係</w:t>
      </w:r>
    </w:p>
    <w:p w:rsidR="0015427D" w:rsidRDefault="0015427D" w:rsidP="0015427D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u w:val="single"/>
        </w:rPr>
      </w:pPr>
      <w:r w:rsidRPr="00F33674">
        <w:rPr>
          <w:rFonts w:asciiTheme="majorEastAsia" w:eastAsiaTheme="majorEastAsia" w:hAnsiTheme="majorEastAsia" w:hint="eastAsia"/>
          <w:u w:val="single"/>
        </w:rPr>
        <w:t>見積金額（</w:t>
      </w:r>
      <w:r>
        <w:rPr>
          <w:rFonts w:asciiTheme="majorEastAsia" w:eastAsiaTheme="majorEastAsia" w:hAnsiTheme="majorEastAsia" w:hint="eastAsia"/>
          <w:u w:val="single"/>
        </w:rPr>
        <w:t xml:space="preserve">応急修理分）（※１）　　　　　　</w:t>
      </w:r>
      <w:r w:rsidRPr="00F33674">
        <w:rPr>
          <w:rFonts w:asciiTheme="majorEastAsia" w:eastAsiaTheme="majorEastAsia" w:hAnsiTheme="majorEastAsia" w:hint="eastAsia"/>
          <w:u w:val="single"/>
        </w:rPr>
        <w:t xml:space="preserve">　　　　円（消費税込み）</w:t>
      </w:r>
    </w:p>
    <w:p w:rsidR="0015427D" w:rsidRDefault="0015427D" w:rsidP="0015427D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u w:val="single"/>
        </w:rPr>
      </w:pPr>
      <w:r w:rsidRPr="00F33674">
        <w:rPr>
          <w:rFonts w:asciiTheme="majorEastAsia" w:eastAsiaTheme="majorEastAsia" w:hAnsiTheme="majorEastAsia" w:hint="eastAsia"/>
          <w:u w:val="single"/>
        </w:rPr>
        <w:t>見積金額（</w:t>
      </w:r>
      <w:r>
        <w:rPr>
          <w:rFonts w:asciiTheme="majorEastAsia" w:eastAsiaTheme="majorEastAsia" w:hAnsiTheme="majorEastAsia" w:hint="eastAsia"/>
          <w:u w:val="single"/>
        </w:rPr>
        <w:t xml:space="preserve">被災者負担分）　　　　　　　　　</w:t>
      </w:r>
      <w:r w:rsidRPr="00F33674">
        <w:rPr>
          <w:rFonts w:asciiTheme="majorEastAsia" w:eastAsiaTheme="majorEastAsia" w:hAnsiTheme="majorEastAsia" w:hint="eastAsia"/>
          <w:u w:val="single"/>
        </w:rPr>
        <w:t xml:space="preserve">　　　　円（消費税込み）</w:t>
      </w:r>
    </w:p>
    <w:p w:rsidR="0015427D" w:rsidRDefault="0015427D" w:rsidP="0015427D">
      <w:pPr>
        <w:widowControl/>
        <w:overflowPunct/>
        <w:adjustRightInd/>
        <w:jc w:val="center"/>
        <w:textAlignment w:val="auto"/>
        <w:rPr>
          <w:rFonts w:asciiTheme="majorEastAsia" w:eastAsiaTheme="majorEastAsia" w:hAnsiTheme="majorEastAsia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5427D" w:rsidTr="0015427D">
        <w:trPr>
          <w:trHeight w:val="835"/>
        </w:trPr>
        <w:tc>
          <w:tcPr>
            <w:tcW w:w="9060" w:type="dxa"/>
          </w:tcPr>
          <w:p w:rsidR="0015427D" w:rsidRPr="00436739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color w:val="FF0000"/>
              </w:rPr>
            </w:pPr>
            <w:r w:rsidRPr="00436739">
              <w:rPr>
                <w:rFonts w:asciiTheme="majorEastAsia" w:eastAsiaTheme="majorEastAsia" w:hAnsiTheme="majorEastAsia" w:hint="eastAsia"/>
                <w:color w:val="FF0000"/>
              </w:rPr>
              <w:t>工事内訳は別紙のとおり</w:t>
            </w:r>
          </w:p>
          <w:p w:rsidR="0015427D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</w:rPr>
            </w:pPr>
            <w:r w:rsidRPr="00436739">
              <w:rPr>
                <w:rFonts w:asciiTheme="majorEastAsia" w:eastAsiaTheme="majorEastAsia" w:hAnsiTheme="majorEastAsia" w:hint="eastAsia"/>
                <w:color w:val="FF0000"/>
              </w:rPr>
              <w:t>（工事内訳は、修理業者が普段使用している様式を添付すればよい）</w:t>
            </w:r>
          </w:p>
        </w:tc>
      </w:tr>
    </w:tbl>
    <w:p w:rsidR="0015427D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</w:rPr>
      </w:pPr>
    </w:p>
    <w:p w:rsidR="0015427D" w:rsidRPr="00514494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514494">
        <w:rPr>
          <w:rFonts w:asciiTheme="majorEastAsia" w:eastAsiaTheme="majorEastAsia" w:hAnsiTheme="majorEastAsia" w:hint="eastAsia"/>
          <w:sz w:val="20"/>
          <w:szCs w:val="20"/>
        </w:rPr>
        <w:t>※１　1世帯あたりの限度額を超える場合は、限度額を記載すること</w:t>
      </w:r>
    </w:p>
    <w:p w:rsidR="0015427D" w:rsidRPr="00514494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514494">
        <w:rPr>
          <w:rFonts w:asciiTheme="majorEastAsia" w:eastAsiaTheme="majorEastAsia" w:hAnsiTheme="majorEastAsia" w:hint="eastAsia"/>
          <w:sz w:val="20"/>
          <w:szCs w:val="20"/>
        </w:rPr>
        <w:t xml:space="preserve">　＜限度額＞全壊、大規模半壊、中規模半壊、半壊の場合：　655,000円の範囲以内</w:t>
      </w:r>
    </w:p>
    <w:p w:rsidR="0015427D" w:rsidRPr="00514494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0"/>
          <w:szCs w:val="20"/>
        </w:rPr>
      </w:pPr>
      <w:r w:rsidRPr="00514494">
        <w:rPr>
          <w:rFonts w:asciiTheme="majorEastAsia" w:eastAsiaTheme="majorEastAsia" w:hAnsiTheme="majorEastAsia" w:hint="eastAsia"/>
          <w:sz w:val="20"/>
          <w:szCs w:val="20"/>
        </w:rPr>
        <w:t xml:space="preserve">　　　　　　準半壊の場合：　　　　　　　　　　　　　　　318,000円の範囲以内</w:t>
      </w:r>
    </w:p>
    <w:p w:rsidR="0015427D" w:rsidRPr="000451EB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0451EB">
        <w:rPr>
          <w:rFonts w:asciiTheme="majorEastAsia" w:eastAsiaTheme="majorEastAsia" w:hAnsiTheme="majorEastAsia" w:hint="eastAsia"/>
          <w:color w:val="FF0000"/>
          <w:sz w:val="20"/>
          <w:szCs w:val="20"/>
        </w:rPr>
        <w:t>※２　修理業者は本様式とともに、工事費の内訳を添付（※修理業者指定の様式で可。）すること。</w:t>
      </w:r>
    </w:p>
    <w:p w:rsidR="0015427D" w:rsidRPr="000451EB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0451EB">
        <w:rPr>
          <w:rFonts w:asciiTheme="majorEastAsia" w:eastAsiaTheme="majorEastAsia" w:hAnsiTheme="majorEastAsia" w:hint="eastAsia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8A714" wp14:editId="7D8E9F60">
                <wp:simplePos x="0" y="0"/>
                <wp:positionH relativeFrom="column">
                  <wp:posOffset>4481195</wp:posOffset>
                </wp:positionH>
                <wp:positionV relativeFrom="paragraph">
                  <wp:posOffset>15240</wp:posOffset>
                </wp:positionV>
                <wp:extent cx="419100" cy="180975"/>
                <wp:effectExtent l="0" t="0" r="19050" b="2857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45D787" id="円/楕円 18" o:spid="_x0000_s1026" style="position:absolute;left:0;text-align:left;margin-left:352.85pt;margin-top:1.2pt;width:33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" filled="f" strokecolor="black [1600]" strokeweight="1pt">
                <v:stroke joinstyle="miter"/>
              </v:oval>
            </w:pict>
          </mc:Fallback>
        </mc:AlternateContent>
      </w:r>
      <w:r w:rsidRPr="000451EB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※３　応急修理の受付時には工事費の内訳を確認し、応急修理の対象工事に　　　　を付けること。</w:t>
      </w:r>
    </w:p>
    <w:p w:rsidR="0015427D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</w:rPr>
      </w:pPr>
    </w:p>
    <w:p w:rsidR="0015427D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都城市長　　様</w:t>
      </w:r>
    </w:p>
    <w:p w:rsidR="0015427D" w:rsidRPr="005E7A12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</w:t>
      </w:r>
      <w:r w:rsidRPr="005E7A12">
        <w:rPr>
          <w:rFonts w:asciiTheme="majorEastAsia" w:eastAsiaTheme="majorEastAsia" w:hAnsiTheme="majorEastAsia" w:hint="eastAsia"/>
          <w:sz w:val="21"/>
          <w:szCs w:val="21"/>
        </w:rPr>
        <w:t>（※修理業者記入）上記のとおり見積書を提出します</w:t>
      </w:r>
    </w:p>
    <w:tbl>
      <w:tblPr>
        <w:tblStyle w:val="a7"/>
        <w:tblpPr w:leftFromText="142" w:rightFromText="142" w:vertAnchor="text" w:horzAnchor="page" w:tblpX="4851" w:tblpY="114"/>
        <w:tblW w:w="0" w:type="auto"/>
        <w:tblLook w:val="04A0" w:firstRow="1" w:lastRow="0" w:firstColumn="1" w:lastColumn="0" w:noHBand="0" w:noVBand="1"/>
      </w:tblPr>
      <w:tblGrid>
        <w:gridCol w:w="1223"/>
        <w:gridCol w:w="4442"/>
      </w:tblGrid>
      <w:tr w:rsidR="0015427D" w:rsidRPr="005E7A12" w:rsidTr="00B53CD3">
        <w:tc>
          <w:tcPr>
            <w:tcW w:w="1223" w:type="dxa"/>
          </w:tcPr>
          <w:p w:rsidR="0015427D" w:rsidRPr="005E7A12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住　所</w:t>
            </w:r>
          </w:p>
        </w:tc>
        <w:tc>
          <w:tcPr>
            <w:tcW w:w="4442" w:type="dxa"/>
          </w:tcPr>
          <w:p w:rsidR="0015427D" w:rsidRPr="005E7A12" w:rsidRDefault="0015427D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5427D" w:rsidRPr="005E7A12" w:rsidTr="00B53CD3">
        <w:tc>
          <w:tcPr>
            <w:tcW w:w="1223" w:type="dxa"/>
          </w:tcPr>
          <w:p w:rsidR="0015427D" w:rsidRPr="005E7A12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会社名</w:t>
            </w:r>
          </w:p>
        </w:tc>
        <w:tc>
          <w:tcPr>
            <w:tcW w:w="4442" w:type="dxa"/>
          </w:tcPr>
          <w:p w:rsidR="0015427D" w:rsidRPr="005E7A12" w:rsidRDefault="0015427D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5427D" w:rsidRPr="005E7A12" w:rsidTr="00B53CD3">
        <w:tc>
          <w:tcPr>
            <w:tcW w:w="1223" w:type="dxa"/>
          </w:tcPr>
          <w:p w:rsidR="0015427D" w:rsidRPr="005E7A12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電話番号</w:t>
            </w:r>
          </w:p>
        </w:tc>
        <w:tc>
          <w:tcPr>
            <w:tcW w:w="4442" w:type="dxa"/>
          </w:tcPr>
          <w:p w:rsidR="0015427D" w:rsidRPr="005E7A12" w:rsidRDefault="0015427D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5427D" w:rsidRPr="005E7A12" w:rsidTr="00B53CD3">
        <w:tc>
          <w:tcPr>
            <w:tcW w:w="1223" w:type="dxa"/>
          </w:tcPr>
          <w:p w:rsidR="0015427D" w:rsidRPr="005E7A12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代表者名</w:t>
            </w:r>
          </w:p>
        </w:tc>
        <w:tc>
          <w:tcPr>
            <w:tcW w:w="4442" w:type="dxa"/>
          </w:tcPr>
          <w:p w:rsidR="0015427D" w:rsidRPr="005E7A12" w:rsidRDefault="0015427D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15427D" w:rsidRPr="005E7A12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  <w:r w:rsidRPr="005E7A12">
        <w:rPr>
          <w:rFonts w:asciiTheme="majorEastAsia" w:eastAsiaTheme="majorEastAsia" w:hAnsiTheme="majorEastAsia" w:hint="eastAsia"/>
          <w:sz w:val="21"/>
          <w:szCs w:val="21"/>
        </w:rPr>
        <w:t xml:space="preserve">　令和　　年　　月　　日</w:t>
      </w:r>
    </w:p>
    <w:p w:rsidR="0015427D" w:rsidRPr="005E7A12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15427D" w:rsidRPr="005E7A12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15427D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15427D" w:rsidRPr="005E7A12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15427D" w:rsidRPr="005E7A12" w:rsidRDefault="0015427D" w:rsidP="0015427D">
      <w:pPr>
        <w:widowControl/>
        <w:overflowPunct/>
        <w:adjustRightInd/>
        <w:ind w:firstLineChars="1600" w:firstLine="3360"/>
        <w:textAlignment w:val="auto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（※修理申込</w:t>
      </w:r>
      <w:r w:rsidRPr="005E7A12">
        <w:rPr>
          <w:rFonts w:asciiTheme="majorEastAsia" w:eastAsiaTheme="majorEastAsia" w:hAnsiTheme="majorEastAsia" w:hint="eastAsia"/>
          <w:sz w:val="21"/>
          <w:szCs w:val="21"/>
        </w:rPr>
        <w:t>者記入）上記の見積書を確認しました</w:t>
      </w:r>
    </w:p>
    <w:tbl>
      <w:tblPr>
        <w:tblStyle w:val="a7"/>
        <w:tblpPr w:leftFromText="142" w:rightFromText="142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1271"/>
        <w:gridCol w:w="4400"/>
      </w:tblGrid>
      <w:tr w:rsidR="0015427D" w:rsidRPr="005E7A12" w:rsidTr="00B53CD3">
        <w:tc>
          <w:tcPr>
            <w:tcW w:w="1271" w:type="dxa"/>
          </w:tcPr>
          <w:p w:rsidR="0015427D" w:rsidRPr="005E7A12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住　所</w:t>
            </w:r>
          </w:p>
        </w:tc>
        <w:tc>
          <w:tcPr>
            <w:tcW w:w="4400" w:type="dxa"/>
          </w:tcPr>
          <w:p w:rsidR="0015427D" w:rsidRPr="005E7A12" w:rsidRDefault="0015427D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5427D" w:rsidRPr="005E7A12" w:rsidTr="00B53CD3">
        <w:tc>
          <w:tcPr>
            <w:tcW w:w="1271" w:type="dxa"/>
          </w:tcPr>
          <w:p w:rsidR="0015427D" w:rsidRPr="005E7A12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5E7A12">
              <w:rPr>
                <w:rFonts w:asciiTheme="majorEastAsia" w:eastAsiaTheme="majorEastAsia" w:hAnsiTheme="majorEastAsia" w:hint="eastAsia"/>
                <w:sz w:val="21"/>
                <w:szCs w:val="21"/>
              </w:rPr>
              <w:t>氏　名</w:t>
            </w:r>
          </w:p>
        </w:tc>
        <w:tc>
          <w:tcPr>
            <w:tcW w:w="4400" w:type="dxa"/>
          </w:tcPr>
          <w:p w:rsidR="0015427D" w:rsidRPr="005E7A12" w:rsidRDefault="0015427D" w:rsidP="00B53CD3">
            <w:pPr>
              <w:widowControl/>
              <w:overflowPunct/>
              <w:adjustRightInd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15427D" w:rsidRPr="005E7A12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  <w:r w:rsidRPr="005E7A12">
        <w:rPr>
          <w:rFonts w:asciiTheme="majorEastAsia" w:eastAsiaTheme="majorEastAsia" w:hAnsiTheme="majorEastAsia" w:hint="eastAsia"/>
          <w:sz w:val="21"/>
          <w:szCs w:val="21"/>
        </w:rPr>
        <w:t xml:space="preserve">　令和　　年　　月　　日</w:t>
      </w:r>
    </w:p>
    <w:p w:rsidR="0015427D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15427D" w:rsidRPr="005E7A12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</w:p>
    <w:p w:rsidR="0015427D" w:rsidRDefault="0015427D" w:rsidP="0015427D">
      <w:pPr>
        <w:widowControl/>
        <w:overflowPunct/>
        <w:adjustRightInd/>
        <w:textAlignment w:val="auto"/>
        <w:rPr>
          <w:rFonts w:asciiTheme="majorEastAsia" w:eastAsiaTheme="majorEastAsia" w:hAnsiTheme="majorEastAsia"/>
          <w:sz w:val="21"/>
          <w:szCs w:val="21"/>
        </w:rPr>
      </w:pPr>
      <w:r w:rsidRPr="005E7A12">
        <w:rPr>
          <w:rFonts w:asciiTheme="majorEastAsia" w:eastAsiaTheme="majorEastAsia" w:hAnsiTheme="majorEastAsia" w:hint="eastAsia"/>
          <w:sz w:val="21"/>
          <w:szCs w:val="21"/>
        </w:rPr>
        <w:t>（※市町村記入欄）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2"/>
      </w:tblGrid>
      <w:tr w:rsidR="0015427D" w:rsidTr="00B53CD3">
        <w:tc>
          <w:tcPr>
            <w:tcW w:w="1838" w:type="dxa"/>
          </w:tcPr>
          <w:p w:rsidR="0015427D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市町村名</w:t>
            </w:r>
          </w:p>
        </w:tc>
        <w:tc>
          <w:tcPr>
            <w:tcW w:w="4820" w:type="dxa"/>
          </w:tcPr>
          <w:p w:rsidR="0015427D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受付番号</w:t>
            </w:r>
          </w:p>
        </w:tc>
        <w:tc>
          <w:tcPr>
            <w:tcW w:w="2402" w:type="dxa"/>
          </w:tcPr>
          <w:p w:rsidR="0015427D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受付担当者名</w:t>
            </w:r>
          </w:p>
        </w:tc>
      </w:tr>
      <w:tr w:rsidR="0015427D" w:rsidTr="0015427D">
        <w:trPr>
          <w:trHeight w:val="679"/>
        </w:trPr>
        <w:tc>
          <w:tcPr>
            <w:tcW w:w="1838" w:type="dxa"/>
          </w:tcPr>
          <w:p w:rsidR="0015427D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都城市</w:t>
            </w:r>
          </w:p>
        </w:tc>
        <w:tc>
          <w:tcPr>
            <w:tcW w:w="4820" w:type="dxa"/>
          </w:tcPr>
          <w:p w:rsidR="0015427D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402" w:type="dxa"/>
          </w:tcPr>
          <w:p w:rsidR="0015427D" w:rsidRDefault="0015427D" w:rsidP="00B53CD3">
            <w:pPr>
              <w:widowControl/>
              <w:overflowPunct/>
              <w:adjustRightInd/>
              <w:jc w:val="center"/>
              <w:textAlignment w:val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15427D" w:rsidRDefault="0015427D" w:rsidP="0015427D">
      <w:pPr>
        <w:spacing w:line="316" w:lineRule="exact"/>
        <w:rPr>
          <w:rFonts w:asciiTheme="majorEastAsia" w:eastAsiaTheme="majorEastAsia" w:hAnsiTheme="majorEastAsia"/>
        </w:rPr>
      </w:pPr>
    </w:p>
    <w:p w:rsidR="00B97394" w:rsidRDefault="00B97394">
      <w:bookmarkStart w:id="0" w:name="_GoBack"/>
      <w:bookmarkEnd w:id="0"/>
    </w:p>
    <w:sectPr w:rsidR="00B97394" w:rsidSect="0015427D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7D" w:rsidRDefault="0015427D" w:rsidP="0015427D">
      <w:r>
        <w:separator/>
      </w:r>
    </w:p>
  </w:endnote>
  <w:endnote w:type="continuationSeparator" w:id="0">
    <w:p w:rsidR="0015427D" w:rsidRDefault="0015427D" w:rsidP="0015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7D" w:rsidRDefault="0015427D" w:rsidP="0015427D">
      <w:r>
        <w:separator/>
      </w:r>
    </w:p>
  </w:footnote>
  <w:footnote w:type="continuationSeparator" w:id="0">
    <w:p w:rsidR="0015427D" w:rsidRDefault="0015427D" w:rsidP="0015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88"/>
    <w:rsid w:val="00001988"/>
    <w:rsid w:val="0015427D"/>
    <w:rsid w:val="00B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8DED0F-F503-4CA5-B968-4116EBE6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7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27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427D"/>
  </w:style>
  <w:style w:type="paragraph" w:styleId="a5">
    <w:name w:val="footer"/>
    <w:basedOn w:val="a"/>
    <w:link w:val="a6"/>
    <w:uiPriority w:val="99"/>
    <w:unhideWhenUsed/>
    <w:rsid w:val="0015427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427D"/>
  </w:style>
  <w:style w:type="table" w:styleId="a7">
    <w:name w:val="Table Grid"/>
    <w:basedOn w:val="a1"/>
    <w:uiPriority w:val="39"/>
    <w:rsid w:val="0015427D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都城市</Company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2023-01-13T07:17:00Z</dcterms:created>
  <dcterms:modified xsi:type="dcterms:W3CDTF">2023-01-13T07:18:00Z</dcterms:modified>
</cp:coreProperties>
</file>