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009" w:rsidRDefault="00F33009" w:rsidP="00F33009">
      <w:pPr>
        <w:kinsoku w:val="0"/>
        <w:overflowPunct w:val="0"/>
        <w:autoSpaceDE w:val="0"/>
        <w:autoSpaceDN w:val="0"/>
        <w:adjustRightInd w:val="0"/>
        <w:ind w:left="240" w:hangingChars="100" w:hanging="240"/>
      </w:pPr>
      <w:r>
        <w:rPr>
          <w:noProof/>
        </w:rPr>
        <mc:AlternateContent>
          <mc:Choice Requires="wps">
            <w:drawing>
              <wp:anchor distT="0" distB="0" distL="114300" distR="114300" simplePos="0" relativeHeight="251661312" behindDoc="0" locked="0" layoutInCell="1" allowOverlap="1">
                <wp:simplePos x="0" y="0"/>
                <wp:positionH relativeFrom="column">
                  <wp:posOffset>935355</wp:posOffset>
                </wp:positionH>
                <wp:positionV relativeFrom="paragraph">
                  <wp:posOffset>-462915</wp:posOffset>
                </wp:positionV>
                <wp:extent cx="4244340" cy="300355"/>
                <wp:effectExtent l="7620" t="9525" r="5715" b="709295"/>
                <wp:wrapNone/>
                <wp:docPr id="3" name="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4340" cy="300355"/>
                        </a:xfrm>
                        <a:prstGeom prst="wedgeRectCallout">
                          <a:avLst>
                            <a:gd name="adj1" fmla="val 26361"/>
                            <a:gd name="adj2" fmla="val 283968"/>
                          </a:avLst>
                        </a:prstGeom>
                        <a:solidFill>
                          <a:srgbClr val="FFFFFF"/>
                        </a:solidFill>
                        <a:ln w="9525">
                          <a:solidFill>
                            <a:srgbClr val="000000"/>
                          </a:solidFill>
                          <a:prstDash val="dash"/>
                          <a:miter lim="800000"/>
                          <a:headEnd/>
                          <a:tailEnd/>
                        </a:ln>
                      </wps:spPr>
                      <wps:txbx>
                        <w:txbxContent>
                          <w:p w:rsidR="00F33009" w:rsidRDefault="00F33009" w:rsidP="00F33009">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原本は申請者が保管するので、原本をコピーして写しを提出する</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6" type="#_x0000_t61" style="position:absolute;left:0;text-align:left;margin-left:73.65pt;margin-top:-36.45pt;width:334.2pt;height:23.6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" adj="16494,72137">
                <v:stroke dashstyle="dash"/>
                <v:textbox>
                  <w:txbxContent>
                    <w:p w:rsidR="00F33009" w:rsidRDefault="00F33009" w:rsidP="00F33009">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原本は申請者が保管するので、原本をコピーして写しを提出する</w:t>
                      </w:r>
                    </w:p>
                  </w:txbxContent>
                </v:textbox>
              </v:shape>
            </w:pict>
          </mc:Fallback>
        </mc:AlternateContent>
      </w:r>
      <w:r>
        <w:rPr>
          <w:rFonts w:hint="eastAsia"/>
        </w:rPr>
        <w:t>（法第10条第１項第６号関係）</w:t>
      </w:r>
    </w:p>
    <w:p w:rsidR="00F33009" w:rsidRDefault="00F33009" w:rsidP="00F33009">
      <w:pPr>
        <w:kinsoku w:val="0"/>
        <w:overflowPunct w:val="0"/>
        <w:autoSpaceDE w:val="0"/>
        <w:autoSpaceDN w:val="0"/>
        <w:adjustRightInd w:val="0"/>
        <w:ind w:left="240" w:hangingChars="100" w:hanging="240"/>
      </w:pPr>
    </w:p>
    <w:p w:rsidR="00F33009" w:rsidRDefault="00F33009" w:rsidP="00F33009">
      <w:pPr>
        <w:kinsoku w:val="0"/>
        <w:overflowPunct w:val="0"/>
        <w:autoSpaceDE w:val="0"/>
        <w:autoSpaceDN w:val="0"/>
        <w:adjustRightInd w:val="0"/>
        <w:ind w:left="240" w:hangingChars="100" w:hanging="240"/>
        <w:jc w:val="center"/>
      </w:pPr>
      <w:r>
        <w:rPr>
          <w:rFonts w:hint="eastAsia"/>
        </w:rPr>
        <w:t>特定非営利活動法人○○○○　設立総会議事録</w:t>
      </w:r>
    </w:p>
    <w:p w:rsidR="00F33009" w:rsidRDefault="00F33009" w:rsidP="00F33009">
      <w:pPr>
        <w:kinsoku w:val="0"/>
        <w:overflowPunct w:val="0"/>
        <w:autoSpaceDE w:val="0"/>
        <w:autoSpaceDN w:val="0"/>
        <w:adjustRightInd w:val="0"/>
        <w:ind w:left="240" w:hangingChars="100" w:hanging="240"/>
      </w:pPr>
    </w:p>
    <w:p w:rsidR="00F33009" w:rsidRDefault="00F33009" w:rsidP="00F33009">
      <w:pPr>
        <w:kinsoku w:val="0"/>
        <w:overflowPunct w:val="0"/>
        <w:autoSpaceDE w:val="0"/>
        <w:autoSpaceDN w:val="0"/>
        <w:adjustRightInd w:val="0"/>
        <w:ind w:left="240" w:hangingChars="100" w:hanging="240"/>
      </w:pPr>
    </w:p>
    <w:p w:rsidR="00F33009" w:rsidRDefault="00F33009" w:rsidP="00F33009">
      <w:pPr>
        <w:kinsoku w:val="0"/>
        <w:overflowPunct w:val="0"/>
        <w:autoSpaceDE w:val="0"/>
        <w:autoSpaceDN w:val="0"/>
        <w:adjustRightInd w:val="0"/>
        <w:ind w:left="240" w:hangingChars="100" w:hanging="240"/>
      </w:pPr>
      <w:r>
        <w:rPr>
          <w:rFonts w:hint="eastAsia"/>
        </w:rPr>
        <w:t>１　開催日時　　令和○○年○○月○○日　○時～○時</w:t>
      </w:r>
    </w:p>
    <w:p w:rsidR="00F33009" w:rsidRDefault="00F33009" w:rsidP="00F33009">
      <w:pPr>
        <w:kinsoku w:val="0"/>
        <w:overflowPunct w:val="0"/>
        <w:autoSpaceDE w:val="0"/>
        <w:autoSpaceDN w:val="0"/>
        <w:adjustRightInd w:val="0"/>
        <w:ind w:left="240" w:hangingChars="100" w:hanging="240"/>
      </w:pPr>
      <w:r>
        <w:rPr>
          <w:rFonts w:hint="eastAsia"/>
        </w:rPr>
        <w:t>２　開催場所　　○○市○○番地○　　○○会館○○号室</w:t>
      </w:r>
    </w:p>
    <w:p w:rsidR="00F33009" w:rsidRDefault="00F33009" w:rsidP="00F33009">
      <w:pPr>
        <w:kinsoku w:val="0"/>
        <w:overflowPunct w:val="0"/>
        <w:autoSpaceDE w:val="0"/>
        <w:autoSpaceDN w:val="0"/>
        <w:adjustRightInd w:val="0"/>
        <w:ind w:left="2280" w:hangingChars="950" w:hanging="2280"/>
      </w:pPr>
      <w:bookmarkStart w:id="0" w:name="_Hlk75440333"/>
      <w:r>
        <w:rPr>
          <w:rFonts w:hint="eastAsia"/>
        </w:rPr>
        <w:t>３　出席者数　　社員総数○人のうち○人出席</w:t>
      </w:r>
    </w:p>
    <w:p w:rsidR="00F33009" w:rsidRDefault="00F33009" w:rsidP="00F33009">
      <w:pPr>
        <w:kinsoku w:val="0"/>
        <w:overflowPunct w:val="0"/>
        <w:autoSpaceDE w:val="0"/>
        <w:autoSpaceDN w:val="0"/>
        <w:adjustRightInd w:val="0"/>
        <w:ind w:firstLineChars="700" w:firstLine="1680"/>
      </w:pPr>
      <w:r>
        <w:rPr>
          <w:rFonts w:hint="eastAsia"/>
        </w:rPr>
        <w:t>（うち書面表決者○人、電磁的方法による表決者○人、表決委任者○人）</w:t>
      </w:r>
    </w:p>
    <w:p w:rsidR="00F33009" w:rsidRDefault="00F33009" w:rsidP="00F33009">
      <w:pPr>
        <w:kinsoku w:val="0"/>
        <w:overflowPunct w:val="0"/>
        <w:autoSpaceDE w:val="0"/>
        <w:autoSpaceDN w:val="0"/>
        <w:adjustRightInd w:val="0"/>
        <w:ind w:left="240" w:hangingChars="100" w:hanging="240"/>
      </w:pPr>
      <w:r>
        <w:rPr>
          <w:rFonts w:hint="eastAsia"/>
        </w:rPr>
        <w:t>４　審議事項</w:t>
      </w:r>
    </w:p>
    <w:p w:rsidR="00F33009" w:rsidRDefault="00F33009" w:rsidP="00F33009">
      <w:pPr>
        <w:numPr>
          <w:ilvl w:val="0"/>
          <w:numId w:val="1"/>
        </w:numPr>
        <w:kinsoku w:val="0"/>
        <w:overflowPunct w:val="0"/>
        <w:autoSpaceDE w:val="0"/>
        <w:autoSpaceDN w:val="0"/>
        <w:adjustRightInd w:val="0"/>
      </w:pPr>
      <w:r>
        <w:rPr>
          <w:rFonts w:hint="eastAsia"/>
        </w:rPr>
        <w:t xml:space="preserve">　設立趣旨及び確認書に関する件</w:t>
      </w:r>
    </w:p>
    <w:p w:rsidR="00F33009" w:rsidRDefault="00F33009" w:rsidP="00F33009">
      <w:pPr>
        <w:numPr>
          <w:ilvl w:val="0"/>
          <w:numId w:val="1"/>
        </w:numPr>
        <w:kinsoku w:val="0"/>
        <w:overflowPunct w:val="0"/>
        <w:autoSpaceDE w:val="0"/>
        <w:autoSpaceDN w:val="0"/>
        <w:adjustRightInd w:val="0"/>
      </w:pPr>
      <w:r>
        <w:rPr>
          <w:rFonts w:hint="eastAsia"/>
        </w:rPr>
        <w:t xml:space="preserve">　定款及び設立当初の会費に関する件</w:t>
      </w:r>
    </w:p>
    <w:p w:rsidR="00F33009" w:rsidRDefault="00F33009" w:rsidP="00F33009">
      <w:pPr>
        <w:numPr>
          <w:ilvl w:val="0"/>
          <w:numId w:val="1"/>
        </w:numPr>
        <w:kinsoku w:val="0"/>
        <w:overflowPunct w:val="0"/>
        <w:autoSpaceDE w:val="0"/>
        <w:autoSpaceDN w:val="0"/>
        <w:adjustRightInd w:val="0"/>
      </w:pPr>
      <w:r>
        <w:rPr>
          <w:rFonts w:hint="eastAsia"/>
        </w:rPr>
        <w:t xml:space="preserve">　財産目録に関する件</w:t>
      </w:r>
    </w:p>
    <w:p w:rsidR="00F33009" w:rsidRDefault="00F33009" w:rsidP="00F33009">
      <w:pPr>
        <w:numPr>
          <w:ilvl w:val="0"/>
          <w:numId w:val="1"/>
        </w:numPr>
        <w:kinsoku w:val="0"/>
        <w:overflowPunct w:val="0"/>
        <w:autoSpaceDE w:val="0"/>
        <w:autoSpaceDN w:val="0"/>
        <w:adjustRightInd w:val="0"/>
      </w:pPr>
      <w:r>
        <w:rPr>
          <w:rFonts w:hint="eastAsia"/>
        </w:rPr>
        <w:t xml:space="preserve">　事業計画及び活動予算に関する件</w:t>
      </w:r>
    </w:p>
    <w:p w:rsidR="00F33009" w:rsidRDefault="00F33009" w:rsidP="00F33009">
      <w:pPr>
        <w:numPr>
          <w:ilvl w:val="0"/>
          <w:numId w:val="1"/>
        </w:numPr>
        <w:kinsoku w:val="0"/>
        <w:overflowPunct w:val="0"/>
        <w:autoSpaceDE w:val="0"/>
        <w:autoSpaceDN w:val="0"/>
        <w:adjustRightInd w:val="0"/>
      </w:pPr>
      <w:r>
        <w:rPr>
          <w:rFonts w:hint="eastAsia"/>
        </w:rPr>
        <w:t xml:space="preserve">　役員に関する件</w:t>
      </w:r>
    </w:p>
    <w:p w:rsidR="00F33009" w:rsidRDefault="00F33009" w:rsidP="00F33009">
      <w:pPr>
        <w:numPr>
          <w:ilvl w:val="0"/>
          <w:numId w:val="1"/>
        </w:numPr>
        <w:kinsoku w:val="0"/>
        <w:overflowPunct w:val="0"/>
        <w:autoSpaceDE w:val="0"/>
        <w:autoSpaceDN w:val="0"/>
        <w:adjustRightInd w:val="0"/>
      </w:pPr>
      <w:r>
        <w:rPr>
          <w:rFonts w:hint="eastAsia"/>
        </w:rPr>
        <w:t xml:space="preserve">　設立代表者選任に関する件</w:t>
      </w:r>
    </w:p>
    <w:p w:rsidR="00F33009" w:rsidRDefault="00F33009" w:rsidP="00F33009">
      <w:pPr>
        <w:kinsoku w:val="0"/>
        <w:overflowPunct w:val="0"/>
        <w:autoSpaceDE w:val="0"/>
        <w:autoSpaceDN w:val="0"/>
        <w:adjustRightInd w:val="0"/>
        <w:ind w:left="240" w:hangingChars="100" w:hanging="240"/>
      </w:pPr>
      <w:r>
        <w:rPr>
          <w:rFonts w:hint="eastAsia"/>
        </w:rPr>
        <w:t>５　議事の経過の概要及び議決の結果</w:t>
      </w:r>
    </w:p>
    <w:p w:rsidR="00F33009" w:rsidRDefault="00F33009" w:rsidP="00F33009">
      <w:pPr>
        <w:kinsoku w:val="0"/>
        <w:overflowPunct w:val="0"/>
        <w:autoSpaceDE w:val="0"/>
        <w:autoSpaceDN w:val="0"/>
        <w:adjustRightInd w:val="0"/>
        <w:ind w:left="240" w:hangingChars="100" w:hanging="240"/>
      </w:pPr>
      <w:r>
        <w:rPr>
          <w:rFonts w:hint="eastAsia"/>
        </w:rPr>
        <w:t xml:space="preserve">　　定刻に至り、設立者の○○○○氏が開会の辞を述べた。本日の設立総会の議長の選出を諮ったところ、満場一致で、○○○○が議長に選任された。</w:t>
      </w:r>
    </w:p>
    <w:p w:rsidR="00F33009" w:rsidRDefault="00F33009" w:rsidP="00F33009">
      <w:pPr>
        <w:kinsoku w:val="0"/>
        <w:overflowPunct w:val="0"/>
        <w:autoSpaceDE w:val="0"/>
        <w:autoSpaceDN w:val="0"/>
        <w:adjustRightInd w:val="0"/>
        <w:ind w:left="240" w:hangingChars="100" w:hanging="240"/>
      </w:pPr>
      <w:r>
        <w:rPr>
          <w:rFonts w:hint="eastAsia"/>
        </w:rPr>
        <w:t xml:space="preserve">　　議長より、本日の議事の経過を議事録にまとめるに当たり議事録署名人２名を選任したい旨を諮り、互選により○○○○氏、○○○○氏の２名を選任した。</w:t>
      </w:r>
    </w:p>
    <w:bookmarkEnd w:id="0"/>
    <w:p w:rsidR="00F33009" w:rsidRDefault="00F33009" w:rsidP="00F33009">
      <w:pPr>
        <w:kinsoku w:val="0"/>
        <w:overflowPunct w:val="0"/>
        <w:autoSpaceDE w:val="0"/>
        <w:autoSpaceDN w:val="0"/>
        <w:adjustRightInd w:val="0"/>
        <w:ind w:left="240" w:hangingChars="100" w:hanging="240"/>
      </w:pPr>
      <w:r>
        <w:rPr>
          <w:rFonts w:hint="eastAsia"/>
        </w:rPr>
        <w:t xml:space="preserve">　(１)　設立趣旨及び確認書に関する件</w:t>
      </w:r>
    </w:p>
    <w:p w:rsidR="00F33009" w:rsidRDefault="00F33009" w:rsidP="00F33009">
      <w:pPr>
        <w:kinsoku w:val="0"/>
        <w:overflowPunct w:val="0"/>
        <w:autoSpaceDE w:val="0"/>
        <w:autoSpaceDN w:val="0"/>
        <w:adjustRightInd w:val="0"/>
        <w:ind w:left="720" w:hangingChars="300" w:hanging="720"/>
      </w:pPr>
      <w:r>
        <w:rPr>
          <w:rFonts w:hint="eastAsia"/>
        </w:rPr>
        <w:t xml:space="preserve">　　　　議長より別紙の設立趣旨書案及び別紙確認書案を配付し、この趣旨のもとで特定非営利活動法人○○○○を設立したい旨を諮ったところ、異議なく可決された。</w:t>
      </w:r>
    </w:p>
    <w:p w:rsidR="00F33009" w:rsidRDefault="00F33009" w:rsidP="00F33009">
      <w:pPr>
        <w:kinsoku w:val="0"/>
        <w:overflowPunct w:val="0"/>
        <w:autoSpaceDE w:val="0"/>
        <w:autoSpaceDN w:val="0"/>
        <w:adjustRightInd w:val="0"/>
        <w:ind w:left="240" w:hangingChars="100" w:hanging="240"/>
      </w:pPr>
      <w:r>
        <w:rPr>
          <w:rFonts w:hint="eastAsia"/>
        </w:rPr>
        <w:t xml:space="preserve">　(２)　定款及び設立当初の会費に関する件</w:t>
      </w:r>
    </w:p>
    <w:p w:rsidR="00F33009" w:rsidRDefault="00F33009" w:rsidP="00F33009">
      <w:pPr>
        <w:kinsoku w:val="0"/>
        <w:autoSpaceDE w:val="0"/>
        <w:autoSpaceDN w:val="0"/>
        <w:adjustRightInd w:val="0"/>
        <w:ind w:left="720" w:hangingChars="300" w:hanging="720"/>
      </w:pPr>
      <w:r>
        <w:rPr>
          <w:rFonts w:hint="eastAsia"/>
        </w:rPr>
        <w:t xml:space="preserve">　　　　議長より別紙の定款案を配付し、逐条審議したところ原案どおり異議なく可決された。また、設立当初の会費について、定款附則に記載のとおり正会員・賛助会員の個人は○○円、団体は○○円と提示があり、全員異議なく原案どおり可決された。</w:t>
      </w:r>
    </w:p>
    <w:p w:rsidR="00F33009" w:rsidRDefault="00F33009" w:rsidP="00F33009">
      <w:pPr>
        <w:kinsoku w:val="0"/>
        <w:overflowPunct w:val="0"/>
        <w:autoSpaceDE w:val="0"/>
        <w:autoSpaceDN w:val="0"/>
        <w:adjustRightInd w:val="0"/>
        <w:ind w:left="240" w:hangingChars="100" w:hanging="240"/>
      </w:pPr>
      <w:r>
        <w:rPr>
          <w:rFonts w:hint="eastAsia"/>
        </w:rPr>
        <w:t xml:space="preserve">　(３)　財産目録に関する件</w:t>
      </w:r>
    </w:p>
    <w:p w:rsidR="00F33009" w:rsidRDefault="00F33009" w:rsidP="00F33009">
      <w:pPr>
        <w:kinsoku w:val="0"/>
        <w:overflowPunct w:val="0"/>
        <w:autoSpaceDE w:val="0"/>
        <w:autoSpaceDN w:val="0"/>
        <w:adjustRightInd w:val="0"/>
        <w:ind w:left="240" w:hangingChars="100" w:hanging="240"/>
      </w:pPr>
      <w:r>
        <w:rPr>
          <w:rFonts w:hint="eastAsia"/>
        </w:rPr>
        <w:t xml:space="preserve">　　　　議長より別紙の財産目録を配付し、この構成について異議なく可決された。</w:t>
      </w:r>
    </w:p>
    <w:p w:rsidR="00F33009" w:rsidRDefault="00F33009" w:rsidP="00F33009">
      <w:pPr>
        <w:kinsoku w:val="0"/>
        <w:overflowPunct w:val="0"/>
        <w:autoSpaceDE w:val="0"/>
        <w:autoSpaceDN w:val="0"/>
        <w:adjustRightInd w:val="0"/>
        <w:ind w:left="240" w:hangingChars="100" w:hanging="240"/>
      </w:pPr>
      <w:r>
        <w:rPr>
          <w:rFonts w:hint="eastAsia"/>
        </w:rPr>
        <w:t xml:space="preserve">　(４)　事業計画及び活動予算に関する件</w:t>
      </w:r>
    </w:p>
    <w:p w:rsidR="00F33009" w:rsidRDefault="00F33009" w:rsidP="00F33009">
      <w:pPr>
        <w:kinsoku w:val="0"/>
        <w:overflowPunct w:val="0"/>
        <w:autoSpaceDE w:val="0"/>
        <w:autoSpaceDN w:val="0"/>
        <w:adjustRightInd w:val="0"/>
        <w:ind w:left="720" w:hangingChars="300" w:hanging="720"/>
      </w:pPr>
      <w:r>
        <w:rPr>
          <w:rFonts w:hint="eastAsia"/>
        </w:rPr>
        <w:t xml:space="preserve">　　　　議長より設立初年度、次年度の事業計画書案及び活動予算書案を配付し、詳細に検討したところ異議なく原案どおり可決された。</w:t>
      </w:r>
    </w:p>
    <w:p w:rsidR="00F33009" w:rsidRDefault="00F33009" w:rsidP="00F33009">
      <w:pPr>
        <w:kinsoku w:val="0"/>
        <w:overflowPunct w:val="0"/>
        <w:autoSpaceDE w:val="0"/>
        <w:autoSpaceDN w:val="0"/>
        <w:adjustRightInd w:val="0"/>
        <w:ind w:left="240" w:hangingChars="100" w:hanging="240"/>
      </w:pPr>
      <w:r>
        <w:rPr>
          <w:rFonts w:hint="eastAsia"/>
        </w:rPr>
        <w:t xml:space="preserve">　(５)　役員に関する件</w:t>
      </w:r>
    </w:p>
    <w:p w:rsidR="00F33009" w:rsidRDefault="00F33009" w:rsidP="00F33009">
      <w:pPr>
        <w:kinsoku w:val="0"/>
        <w:overflowPunct w:val="0"/>
        <w:autoSpaceDE w:val="0"/>
        <w:autoSpaceDN w:val="0"/>
        <w:adjustRightInd w:val="0"/>
        <w:ind w:left="720" w:hangingChars="300" w:hanging="720"/>
      </w:pPr>
      <w:r>
        <w:rPr>
          <w:rFonts w:hint="eastAsia"/>
        </w:rPr>
        <w:t xml:space="preserve">　　　　議長より設立当初の役員の人選について諮り、審議の結果、定款附則のとおり理事、監事を決定した。</w:t>
      </w:r>
    </w:p>
    <w:p w:rsidR="00F33009" w:rsidRDefault="00F33009" w:rsidP="00F33009">
      <w:pPr>
        <w:kinsoku w:val="0"/>
        <w:overflowPunct w:val="0"/>
        <w:autoSpaceDE w:val="0"/>
        <w:autoSpaceDN w:val="0"/>
        <w:adjustRightInd w:val="0"/>
        <w:ind w:left="240" w:hangingChars="100" w:hanging="240"/>
      </w:pPr>
      <w:r>
        <w:rPr>
          <w:rFonts w:hint="eastAsia"/>
        </w:rPr>
        <w:t xml:space="preserve">　(６)　設立代表者選任に関する件</w:t>
      </w:r>
    </w:p>
    <w:p w:rsidR="00F33009" w:rsidRDefault="00E30823" w:rsidP="00F33009">
      <w:pPr>
        <w:kinsoku w:val="0"/>
        <w:autoSpaceDE w:val="0"/>
        <w:autoSpaceDN w:val="0"/>
        <w:adjustRightInd w:val="0"/>
        <w:ind w:left="720" w:hangingChars="300" w:hanging="720"/>
      </w:pPr>
      <w:r>
        <w:rPr>
          <w:rFonts w:hint="eastAsia"/>
        </w:rPr>
        <w:t xml:space="preserve">　　　　議長より都城市</w:t>
      </w:r>
      <w:r w:rsidR="00F33009">
        <w:rPr>
          <w:rFonts w:hint="eastAsia"/>
        </w:rPr>
        <w:t>に対する設立認証申請書等、この法人の設立に関し執行する設立代</w:t>
      </w:r>
      <w:r w:rsidR="00F33009">
        <w:rPr>
          <w:rFonts w:hint="eastAsia"/>
        </w:rPr>
        <w:lastRenderedPageBreak/>
        <w:t>表者の選任を諮ったところ、○○○○氏を設立代表者として選任することになり、全員異議なくこれに賛成し決定した。</w:t>
      </w:r>
    </w:p>
    <w:p w:rsidR="00F33009" w:rsidRDefault="00E30823" w:rsidP="00F33009">
      <w:pPr>
        <w:kinsoku w:val="0"/>
        <w:overflowPunct w:val="0"/>
        <w:autoSpaceDE w:val="0"/>
        <w:autoSpaceDN w:val="0"/>
        <w:adjustRightInd w:val="0"/>
        <w:ind w:left="720" w:hangingChars="300" w:hanging="720"/>
      </w:pPr>
      <w:r>
        <w:rPr>
          <w:rFonts w:hint="eastAsia"/>
        </w:rPr>
        <w:t xml:space="preserve">　　　　また、議長より都城市</w:t>
      </w:r>
      <w:bookmarkStart w:id="1" w:name="_GoBack"/>
      <w:bookmarkEnd w:id="1"/>
      <w:r w:rsidR="00F33009">
        <w:rPr>
          <w:rFonts w:hint="eastAsia"/>
        </w:rPr>
        <w:t>に対する設立認証申請に伴い、申請書類に記載されている字句をその本旨に反しない程度に修正することについては設立代表者に委任する旨諮ったところ、満場一致で承認された。</w:t>
      </w:r>
    </w:p>
    <w:p w:rsidR="00F33009" w:rsidRDefault="00F33009" w:rsidP="00F33009">
      <w:pPr>
        <w:kinsoku w:val="0"/>
        <w:overflowPunct w:val="0"/>
        <w:autoSpaceDE w:val="0"/>
        <w:autoSpaceDN w:val="0"/>
        <w:adjustRightInd w:val="0"/>
        <w:ind w:left="720" w:hangingChars="300" w:hanging="720"/>
      </w:pPr>
      <w:bookmarkStart w:id="2" w:name="_Hlk75440757"/>
      <w:r>
        <w:rPr>
          <w:rFonts w:hint="eastAsia"/>
        </w:rPr>
        <w:t xml:space="preserve">　　　　以上をもって議長は設立総会の議案全部の審議を終了した旨を述べ、○時閉会を宣言した。</w:t>
      </w:r>
    </w:p>
    <w:p w:rsidR="00F33009" w:rsidRDefault="00F33009" w:rsidP="00F33009">
      <w:pPr>
        <w:kinsoku w:val="0"/>
        <w:overflowPunct w:val="0"/>
        <w:autoSpaceDE w:val="0"/>
        <w:autoSpaceDN w:val="0"/>
        <w:adjustRightInd w:val="0"/>
        <w:ind w:left="240" w:hangingChars="100" w:hanging="240"/>
      </w:pPr>
    </w:p>
    <w:p w:rsidR="00F33009" w:rsidRDefault="00F33009" w:rsidP="00F33009">
      <w:pPr>
        <w:kinsoku w:val="0"/>
        <w:overflowPunct w:val="0"/>
        <w:autoSpaceDE w:val="0"/>
        <w:autoSpaceDN w:val="0"/>
        <w:adjustRightInd w:val="0"/>
        <w:ind w:left="240" w:hangingChars="100" w:hanging="240"/>
      </w:pPr>
      <w:r>
        <w:rPr>
          <w:rFonts w:hint="eastAsia"/>
        </w:rPr>
        <w:t xml:space="preserve">　以上の議決を明確にするため、議長並びに議事録署名人は、次に署名(※)する。</w:t>
      </w:r>
    </w:p>
    <w:bookmarkEnd w:id="2"/>
    <w:p w:rsidR="00F33009" w:rsidRDefault="00F33009" w:rsidP="00F33009">
      <w:pPr>
        <w:kinsoku w:val="0"/>
        <w:overflowPunct w:val="0"/>
        <w:autoSpaceDE w:val="0"/>
        <w:autoSpaceDN w:val="0"/>
        <w:adjustRightInd w:val="0"/>
        <w:ind w:left="240" w:hangingChars="100" w:hanging="240"/>
      </w:pPr>
      <w:r>
        <w:rPr>
          <w:rFonts w:hint="eastAsia"/>
        </w:rPr>
        <w:t xml:space="preserve">　　令和○○年○○月○○日</w:t>
      </w:r>
    </w:p>
    <w:p w:rsidR="00F33009" w:rsidRDefault="00F33009" w:rsidP="00F33009">
      <w:pPr>
        <w:kinsoku w:val="0"/>
        <w:overflowPunct w:val="0"/>
        <w:autoSpaceDE w:val="0"/>
        <w:autoSpaceDN w:val="0"/>
        <w:adjustRightInd w:val="0"/>
        <w:ind w:left="240" w:hangingChars="100" w:hanging="240"/>
      </w:pPr>
      <w:r>
        <w:rPr>
          <w:rFonts w:hint="eastAsia"/>
        </w:rPr>
        <w:t xml:space="preserve">　　　　　　　　　　　　　　　　　　　　議　　　　長　○　○　○　○　　</w:t>
      </w:r>
    </w:p>
    <w:p w:rsidR="00F33009" w:rsidRDefault="00F33009" w:rsidP="00F33009">
      <w:pPr>
        <w:kinsoku w:val="0"/>
        <w:overflowPunct w:val="0"/>
        <w:autoSpaceDE w:val="0"/>
        <w:autoSpaceDN w:val="0"/>
        <w:adjustRightInd w:val="0"/>
        <w:ind w:left="240" w:hangingChars="100" w:hanging="240"/>
      </w:pPr>
      <w:r>
        <w:rPr>
          <w:noProof/>
        </w:rPr>
        <mc:AlternateContent>
          <mc:Choice Requires="wps">
            <w:drawing>
              <wp:anchor distT="0" distB="0" distL="114300" distR="114300" simplePos="0" relativeHeight="251659264" behindDoc="0" locked="0" layoutInCell="1" allowOverlap="1">
                <wp:simplePos x="0" y="0"/>
                <wp:positionH relativeFrom="column">
                  <wp:posOffset>434340</wp:posOffset>
                </wp:positionH>
                <wp:positionV relativeFrom="paragraph">
                  <wp:posOffset>0</wp:posOffset>
                </wp:positionV>
                <wp:extent cx="1450340" cy="381000"/>
                <wp:effectExtent l="11430" t="381000" r="5080" b="9525"/>
                <wp:wrapNone/>
                <wp:docPr id="2" name="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0340" cy="381000"/>
                        </a:xfrm>
                        <a:prstGeom prst="wedgeRectCallout">
                          <a:avLst>
                            <a:gd name="adj1" fmla="val -2384"/>
                            <a:gd name="adj2" fmla="val -144329"/>
                          </a:avLst>
                        </a:prstGeom>
                        <a:solidFill>
                          <a:srgbClr val="FFFFFF"/>
                        </a:solidFill>
                        <a:ln w="9525">
                          <a:solidFill>
                            <a:srgbClr val="000000"/>
                          </a:solidFill>
                          <a:prstDash val="dash"/>
                          <a:miter lim="800000"/>
                          <a:headEnd/>
                          <a:tailEnd/>
                        </a:ln>
                      </wps:spPr>
                      <wps:txbx>
                        <w:txbxContent>
                          <w:p w:rsidR="00F33009" w:rsidRDefault="00F33009" w:rsidP="00F33009">
                            <w:pPr>
                              <w:jc w:val="center"/>
                              <w:rPr>
                                <w:rFonts w:ascii="ＭＳ ゴシック" w:eastAsia="ＭＳ ゴシック" w:hAnsi="ＭＳ ゴシック"/>
                                <w:sz w:val="22"/>
                              </w:rPr>
                            </w:pPr>
                            <w:r>
                              <w:rPr>
                                <w:rFonts w:ascii="ＭＳ ゴシック" w:eastAsia="ＭＳ ゴシック" w:hAnsi="ＭＳ ゴシック" w:hint="eastAsia"/>
                                <w:sz w:val="22"/>
                              </w:rPr>
                              <w:t>設立総会開催日以降</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四角形吹き出し 2" o:spid="_x0000_s1027" type="#_x0000_t61" style="position:absolute;left:0;text-align:left;margin-left:34.2pt;margin-top:0;width:114.2pt;height:30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" adj="10285,-20375">
                <v:stroke dashstyle="dash"/>
                <v:textbox style="mso-fit-shape-to-text:t">
                  <w:txbxContent>
                    <w:p w:rsidR="00F33009" w:rsidRDefault="00F33009" w:rsidP="00F33009">
                      <w:pPr>
                        <w:jc w:val="center"/>
                        <w:rPr>
                          <w:rFonts w:ascii="ＭＳ ゴシック" w:eastAsia="ＭＳ ゴシック" w:hAnsi="ＭＳ ゴシック"/>
                          <w:sz w:val="22"/>
                        </w:rPr>
                      </w:pPr>
                      <w:r>
                        <w:rPr>
                          <w:rFonts w:ascii="ＭＳ ゴシック" w:eastAsia="ＭＳ ゴシック" w:hAnsi="ＭＳ ゴシック" w:hint="eastAsia"/>
                          <w:sz w:val="22"/>
                        </w:rPr>
                        <w:t>設立総会開催日以降</w:t>
                      </w:r>
                    </w:p>
                  </w:txbxContent>
                </v:textbox>
              </v:shape>
            </w:pict>
          </mc:Fallback>
        </mc:AlternateContent>
      </w:r>
      <w:r>
        <w:rPr>
          <w:rFonts w:hint="eastAsia"/>
        </w:rPr>
        <w:t xml:space="preserve">　　　　　　　　　　　　　　　　　　　　議事録署名人　○　○　○　○　　</w:t>
      </w:r>
    </w:p>
    <w:p w:rsidR="00F33009" w:rsidRDefault="00F33009" w:rsidP="00F33009">
      <w:pPr>
        <w:kinsoku w:val="0"/>
        <w:overflowPunct w:val="0"/>
        <w:autoSpaceDE w:val="0"/>
        <w:autoSpaceDN w:val="0"/>
        <w:adjustRightInd w:val="0"/>
        <w:ind w:left="240" w:hangingChars="100" w:hanging="240"/>
      </w:pPr>
      <w:r>
        <w:rPr>
          <w:rFonts w:hint="eastAsia"/>
        </w:rPr>
        <w:t xml:space="preserve">　　　　　　　　　　　　　　　　　　　　　　同　　　　○　○　○　○　　</w:t>
      </w:r>
    </w:p>
    <w:p w:rsidR="00F33009" w:rsidRDefault="00F33009" w:rsidP="00F33009">
      <w:pPr>
        <w:kinsoku w:val="0"/>
        <w:overflowPunct w:val="0"/>
        <w:autoSpaceDE w:val="0"/>
        <w:autoSpaceDN w:val="0"/>
        <w:adjustRightInd w:val="0"/>
        <w:ind w:left="240" w:hangingChars="100" w:hanging="240"/>
      </w:pPr>
    </w:p>
    <w:p w:rsidR="00F33009" w:rsidRDefault="00F33009" w:rsidP="00F33009">
      <w:pPr>
        <w:kinsoku w:val="0"/>
        <w:overflowPunct w:val="0"/>
        <w:autoSpaceDE w:val="0"/>
        <w:autoSpaceDN w:val="0"/>
        <w:adjustRightInd w:val="0"/>
        <w:ind w:left="240" w:hangingChars="100" w:hanging="240"/>
      </w:pPr>
      <w:r>
        <w:rPr>
          <w:noProof/>
        </w:rPr>
        <mc:AlternateContent>
          <mc:Choice Requires="wps">
            <w:drawing>
              <wp:anchor distT="0" distB="0" distL="114300" distR="114300" simplePos="0" relativeHeight="251660288" behindDoc="0" locked="0" layoutInCell="1" allowOverlap="1">
                <wp:simplePos x="0" y="0"/>
                <wp:positionH relativeFrom="column">
                  <wp:posOffset>3985895</wp:posOffset>
                </wp:positionH>
                <wp:positionV relativeFrom="paragraph">
                  <wp:posOffset>43180</wp:posOffset>
                </wp:positionV>
                <wp:extent cx="2567940" cy="661035"/>
                <wp:effectExtent l="10160" t="445135" r="12700" b="8255"/>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7940" cy="661035"/>
                        </a:xfrm>
                        <a:prstGeom prst="wedgeRectCallout">
                          <a:avLst>
                            <a:gd name="adj1" fmla="val -31477"/>
                            <a:gd name="adj2" fmla="val -113995"/>
                          </a:avLst>
                        </a:prstGeom>
                        <a:solidFill>
                          <a:srgbClr val="FFFFFF"/>
                        </a:solidFill>
                        <a:ln w="9525">
                          <a:solidFill>
                            <a:srgbClr val="000000"/>
                          </a:solidFill>
                          <a:prstDash val="dash"/>
                          <a:miter lim="800000"/>
                          <a:headEnd/>
                          <a:tailEnd/>
                        </a:ln>
                      </wps:spPr>
                      <wps:txbx>
                        <w:txbxContent>
                          <w:p w:rsidR="00F33009" w:rsidRDefault="00F33009" w:rsidP="00F33009">
                            <w:pPr>
                              <w:jc w:val="center"/>
                              <w:rPr>
                                <w:rFonts w:ascii="ＭＳ ゴシック" w:eastAsia="ＭＳ ゴシック" w:hAnsi="ＭＳ ゴシック"/>
                                <w:sz w:val="22"/>
                              </w:rPr>
                            </w:pPr>
                            <w:r>
                              <w:rPr>
                                <w:rFonts w:ascii="ＭＳ ゴシック" w:eastAsia="ＭＳ ゴシック" w:hAnsi="ＭＳ ゴシック" w:hint="eastAsia"/>
                                <w:sz w:val="22"/>
                              </w:rPr>
                              <w:t>※定款で「署名」と定めている場合。</w:t>
                            </w:r>
                          </w:p>
                          <w:p w:rsidR="00F33009" w:rsidRDefault="00F33009" w:rsidP="00F33009">
                            <w:pPr>
                              <w:jc w:val="left"/>
                              <w:rPr>
                                <w:rFonts w:ascii="ＭＳ ゴシック" w:eastAsia="ＭＳ ゴシック" w:hAnsi="ＭＳ ゴシック"/>
                                <w:sz w:val="22"/>
                              </w:rPr>
                            </w:pPr>
                            <w:r>
                              <w:rPr>
                                <w:rFonts w:ascii="ＭＳ ゴシック" w:eastAsia="ＭＳ ゴシック" w:hAnsi="ＭＳ ゴシック" w:hint="eastAsia"/>
                                <w:sz w:val="22"/>
                              </w:rPr>
                              <w:t>署名（自筆）</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四角形吹き出し 1" o:spid="_x0000_s1028" type="#_x0000_t61" style="position:absolute;left:0;text-align:left;margin-left:313.85pt;margin-top:3.4pt;width:202.2pt;height:52.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" adj="4001,-13823">
                <v:stroke dashstyle="dash"/>
                <v:textbox style="mso-fit-shape-to-text:t">
                  <w:txbxContent>
                    <w:p w:rsidR="00F33009" w:rsidRDefault="00F33009" w:rsidP="00F33009">
                      <w:pPr>
                        <w:jc w:val="center"/>
                        <w:rPr>
                          <w:rFonts w:ascii="ＭＳ ゴシック" w:eastAsia="ＭＳ ゴシック" w:hAnsi="ＭＳ ゴシック"/>
                          <w:sz w:val="22"/>
                        </w:rPr>
                      </w:pPr>
                      <w:r>
                        <w:rPr>
                          <w:rFonts w:ascii="ＭＳ ゴシック" w:eastAsia="ＭＳ ゴシック" w:hAnsi="ＭＳ ゴシック" w:hint="eastAsia"/>
                          <w:sz w:val="22"/>
                        </w:rPr>
                        <w:t>※定款で「署名」と定めている場合。</w:t>
                      </w:r>
                    </w:p>
                    <w:p w:rsidR="00F33009" w:rsidRDefault="00F33009" w:rsidP="00F33009">
                      <w:pPr>
                        <w:jc w:val="left"/>
                        <w:rPr>
                          <w:rFonts w:ascii="ＭＳ ゴシック" w:eastAsia="ＭＳ ゴシック" w:hAnsi="ＭＳ ゴシック"/>
                          <w:sz w:val="22"/>
                        </w:rPr>
                      </w:pPr>
                      <w:r>
                        <w:rPr>
                          <w:rFonts w:ascii="ＭＳ ゴシック" w:eastAsia="ＭＳ ゴシック" w:hAnsi="ＭＳ ゴシック" w:hint="eastAsia"/>
                          <w:sz w:val="22"/>
                        </w:rPr>
                        <w:t>署名（自筆）</w:t>
                      </w:r>
                    </w:p>
                  </w:txbxContent>
                </v:textbox>
              </v:shape>
            </w:pict>
          </mc:Fallback>
        </mc:AlternateContent>
      </w:r>
    </w:p>
    <w:p w:rsidR="00F33009" w:rsidRDefault="00F33009" w:rsidP="00F33009">
      <w:pPr>
        <w:kinsoku w:val="0"/>
        <w:overflowPunct w:val="0"/>
        <w:autoSpaceDE w:val="0"/>
        <w:autoSpaceDN w:val="0"/>
        <w:adjustRightInd w:val="0"/>
      </w:pPr>
    </w:p>
    <w:p w:rsidR="00F33009" w:rsidRDefault="00F33009" w:rsidP="00F33009">
      <w:pPr>
        <w:kinsoku w:val="0"/>
        <w:overflowPunct w:val="0"/>
        <w:autoSpaceDE w:val="0"/>
        <w:autoSpaceDN w:val="0"/>
        <w:adjustRightInd w:val="0"/>
        <w:rPr>
          <w:strike/>
        </w:rPr>
      </w:pPr>
    </w:p>
    <w:p w:rsidR="00F33009" w:rsidRDefault="00F33009" w:rsidP="00F33009">
      <w:pPr>
        <w:kinsoku w:val="0"/>
        <w:overflowPunct w:val="0"/>
        <w:autoSpaceDE w:val="0"/>
        <w:autoSpaceDN w:val="0"/>
        <w:adjustRightInd w:val="0"/>
        <w:rPr>
          <w:strike/>
        </w:rPr>
      </w:pPr>
    </w:p>
    <w:p w:rsidR="00F33009" w:rsidRDefault="00F33009" w:rsidP="00F33009">
      <w:pPr>
        <w:kinsoku w:val="0"/>
        <w:overflowPunct w:val="0"/>
        <w:autoSpaceDE w:val="0"/>
        <w:autoSpaceDN w:val="0"/>
        <w:adjustRightInd w:val="0"/>
        <w:rPr>
          <w:strike/>
        </w:rPr>
      </w:pPr>
    </w:p>
    <w:p w:rsidR="00F33009" w:rsidRDefault="00F33009" w:rsidP="00F33009">
      <w:pPr>
        <w:kinsoku w:val="0"/>
        <w:overflowPunct w:val="0"/>
        <w:autoSpaceDE w:val="0"/>
        <w:autoSpaceDN w:val="0"/>
        <w:adjustRightInd w:val="0"/>
        <w:rPr>
          <w:strike/>
        </w:rPr>
      </w:pPr>
    </w:p>
    <w:p w:rsidR="00F33009" w:rsidRDefault="00F33009" w:rsidP="00F33009">
      <w:pPr>
        <w:kinsoku w:val="0"/>
        <w:overflowPunct w:val="0"/>
        <w:autoSpaceDE w:val="0"/>
        <w:autoSpaceDN w:val="0"/>
        <w:adjustRightInd w:val="0"/>
        <w:rPr>
          <w:strike/>
        </w:rPr>
      </w:pPr>
    </w:p>
    <w:p w:rsidR="00F33009" w:rsidRDefault="00F33009" w:rsidP="00F33009">
      <w:pPr>
        <w:kinsoku w:val="0"/>
        <w:overflowPunct w:val="0"/>
        <w:autoSpaceDE w:val="0"/>
        <w:autoSpaceDN w:val="0"/>
        <w:adjustRightInd w:val="0"/>
        <w:rPr>
          <w:strike/>
        </w:rPr>
      </w:pPr>
    </w:p>
    <w:p w:rsidR="00F33009" w:rsidRDefault="00F33009" w:rsidP="00F33009">
      <w:pPr>
        <w:kinsoku w:val="0"/>
        <w:overflowPunct w:val="0"/>
        <w:autoSpaceDE w:val="0"/>
        <w:autoSpaceDN w:val="0"/>
        <w:adjustRightInd w:val="0"/>
        <w:rPr>
          <w:strike/>
        </w:rPr>
      </w:pPr>
    </w:p>
    <w:p w:rsidR="00F33009" w:rsidRDefault="00F33009" w:rsidP="00F33009">
      <w:pPr>
        <w:kinsoku w:val="0"/>
        <w:overflowPunct w:val="0"/>
        <w:autoSpaceDE w:val="0"/>
        <w:autoSpaceDN w:val="0"/>
        <w:adjustRightInd w:val="0"/>
        <w:rPr>
          <w:strike/>
        </w:rPr>
      </w:pPr>
    </w:p>
    <w:p w:rsidR="00F33009" w:rsidRDefault="00F33009" w:rsidP="00F33009">
      <w:pPr>
        <w:kinsoku w:val="0"/>
        <w:overflowPunct w:val="0"/>
        <w:autoSpaceDE w:val="0"/>
        <w:autoSpaceDN w:val="0"/>
        <w:adjustRightInd w:val="0"/>
        <w:rPr>
          <w:strike/>
        </w:rPr>
      </w:pPr>
    </w:p>
    <w:p w:rsidR="00F33009" w:rsidRDefault="00F33009" w:rsidP="00F33009">
      <w:pPr>
        <w:kinsoku w:val="0"/>
        <w:overflowPunct w:val="0"/>
        <w:autoSpaceDE w:val="0"/>
        <w:autoSpaceDN w:val="0"/>
        <w:adjustRightInd w:val="0"/>
        <w:rPr>
          <w:strike/>
        </w:rPr>
      </w:pPr>
    </w:p>
    <w:p w:rsidR="00F33009" w:rsidRDefault="00F33009" w:rsidP="00F33009">
      <w:pPr>
        <w:kinsoku w:val="0"/>
        <w:overflowPunct w:val="0"/>
        <w:autoSpaceDE w:val="0"/>
        <w:autoSpaceDN w:val="0"/>
        <w:adjustRightInd w:val="0"/>
        <w:rPr>
          <w:strike/>
        </w:rPr>
      </w:pPr>
    </w:p>
    <w:p w:rsidR="00F33009" w:rsidRDefault="00F33009" w:rsidP="00F33009">
      <w:pPr>
        <w:kinsoku w:val="0"/>
        <w:overflowPunct w:val="0"/>
        <w:autoSpaceDE w:val="0"/>
        <w:autoSpaceDN w:val="0"/>
        <w:adjustRightInd w:val="0"/>
        <w:rPr>
          <w:strike/>
        </w:rPr>
      </w:pPr>
    </w:p>
    <w:sectPr w:rsidR="00F33009" w:rsidSect="00F3300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6BC" w:rsidRDefault="004176BC" w:rsidP="00F33009">
      <w:r>
        <w:separator/>
      </w:r>
    </w:p>
  </w:endnote>
  <w:endnote w:type="continuationSeparator" w:id="0">
    <w:p w:rsidR="004176BC" w:rsidRDefault="004176BC" w:rsidP="00F33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6BC" w:rsidRDefault="004176BC" w:rsidP="00F33009">
      <w:r>
        <w:separator/>
      </w:r>
    </w:p>
  </w:footnote>
  <w:footnote w:type="continuationSeparator" w:id="0">
    <w:p w:rsidR="004176BC" w:rsidRDefault="004176BC" w:rsidP="00F330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12384C92"/>
    <w:lvl w:ilvl="0" w:tplc="00000000">
      <w:start w:val="1"/>
      <w:numFmt w:val="decimalFullWidth"/>
      <w:lvlText w:val="(%1)"/>
      <w:lvlJc w:val="left"/>
      <w:pPr>
        <w:ind w:left="720" w:hanging="480"/>
      </w:pPr>
      <w:rPr>
        <w:rFonts w:hint="default"/>
      </w:rPr>
    </w:lvl>
    <w:lvl w:ilvl="1" w:tplc="00000000">
      <w:start w:val="1"/>
      <w:numFmt w:val="aiueoFullWidth"/>
      <w:lvlText w:val="(%2)"/>
      <w:lvlJc w:val="left"/>
      <w:pPr>
        <w:ind w:left="1080" w:hanging="420"/>
      </w:pPr>
    </w:lvl>
    <w:lvl w:ilvl="2" w:tplc="00000000">
      <w:start w:val="1"/>
      <w:numFmt w:val="decimalEnclosedCircle"/>
      <w:lvlText w:val="%3"/>
      <w:lvlJc w:val="left"/>
      <w:pPr>
        <w:ind w:left="1500" w:hanging="420"/>
      </w:pPr>
    </w:lvl>
    <w:lvl w:ilvl="3" w:tplc="00000000">
      <w:start w:val="1"/>
      <w:numFmt w:val="decimal"/>
      <w:lvlText w:val="%4."/>
      <w:lvlJc w:val="left"/>
      <w:pPr>
        <w:ind w:left="1920" w:hanging="420"/>
      </w:pPr>
    </w:lvl>
    <w:lvl w:ilvl="4" w:tplc="00000000">
      <w:start w:val="1"/>
      <w:numFmt w:val="aiueoFullWidth"/>
      <w:lvlText w:val="(%5)"/>
      <w:lvlJc w:val="left"/>
      <w:pPr>
        <w:ind w:left="2340" w:hanging="420"/>
      </w:pPr>
    </w:lvl>
    <w:lvl w:ilvl="5" w:tplc="00000000">
      <w:start w:val="1"/>
      <w:numFmt w:val="decimalEnclosedCircle"/>
      <w:lvlText w:val="%6"/>
      <w:lvlJc w:val="left"/>
      <w:pPr>
        <w:ind w:left="2760" w:hanging="420"/>
      </w:pPr>
    </w:lvl>
    <w:lvl w:ilvl="6" w:tplc="00000000">
      <w:start w:val="1"/>
      <w:numFmt w:val="decimal"/>
      <w:lvlText w:val="%7."/>
      <w:lvlJc w:val="left"/>
      <w:pPr>
        <w:ind w:left="3180" w:hanging="420"/>
      </w:pPr>
    </w:lvl>
    <w:lvl w:ilvl="7" w:tplc="00000000">
      <w:start w:val="1"/>
      <w:numFmt w:val="aiueoFullWidth"/>
      <w:lvlText w:val="(%8)"/>
      <w:lvlJc w:val="left"/>
      <w:pPr>
        <w:ind w:left="3600" w:hanging="420"/>
      </w:pPr>
    </w:lvl>
    <w:lvl w:ilvl="8" w:tplc="00000000">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B8E"/>
    <w:rsid w:val="00111B8E"/>
    <w:rsid w:val="004176BC"/>
    <w:rsid w:val="005B6CA3"/>
    <w:rsid w:val="00653861"/>
    <w:rsid w:val="00CA602B"/>
    <w:rsid w:val="00E30823"/>
    <w:rsid w:val="00F33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A459A3F-92A6-4011-B1E0-08B212C0E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009"/>
    <w:pPr>
      <w:widowControl w:val="0"/>
      <w:jc w:val="both"/>
    </w:pPr>
    <w:rPr>
      <w:rFonts w:ascii="ＭＳ 明朝" w:eastAsia="ＭＳ 明朝" w:hAnsi="ＭＳ 明朝"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3009"/>
    <w:pPr>
      <w:tabs>
        <w:tab w:val="center" w:pos="4252"/>
        <w:tab w:val="right" w:pos="8504"/>
      </w:tabs>
      <w:snapToGrid w:val="0"/>
    </w:pPr>
  </w:style>
  <w:style w:type="character" w:customStyle="1" w:styleId="a4">
    <w:name w:val="ヘッダー (文字)"/>
    <w:basedOn w:val="a0"/>
    <w:link w:val="a3"/>
    <w:uiPriority w:val="99"/>
    <w:rsid w:val="00F33009"/>
  </w:style>
  <w:style w:type="paragraph" w:styleId="a5">
    <w:name w:val="footer"/>
    <w:basedOn w:val="a"/>
    <w:link w:val="a6"/>
    <w:uiPriority w:val="99"/>
    <w:unhideWhenUsed/>
    <w:rsid w:val="00F33009"/>
    <w:pPr>
      <w:tabs>
        <w:tab w:val="center" w:pos="4252"/>
        <w:tab w:val="right" w:pos="8504"/>
      </w:tabs>
      <w:snapToGrid w:val="0"/>
    </w:pPr>
  </w:style>
  <w:style w:type="character" w:customStyle="1" w:styleId="a6">
    <w:name w:val="フッター (文字)"/>
    <w:basedOn w:val="a0"/>
    <w:link w:val="a5"/>
    <w:uiPriority w:val="99"/>
    <w:rsid w:val="00F33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都城市</Company>
  <LinksUpToDate>false</LinksUpToDate>
  <CharactersWithSpaces>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幣次　加奈</dc:creator>
  <cp:keywords/>
  <dc:description/>
  <cp:lastModifiedBy>幣次　加奈</cp:lastModifiedBy>
  <cp:revision>4</cp:revision>
  <dcterms:created xsi:type="dcterms:W3CDTF">2024-07-18T09:10:00Z</dcterms:created>
  <dcterms:modified xsi:type="dcterms:W3CDTF">2024-07-19T08:27:00Z</dcterms:modified>
</cp:coreProperties>
</file>