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9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firstLine="255" w:firstLineChars="100"/>
        <w:rPr>
          <w:rFonts w:hint="default"/>
          <w:sz w:val="22"/>
        </w:rPr>
      </w:pPr>
      <w:r>
        <w:rPr>
          <w:rFonts w:hint="eastAsia"/>
          <w:sz w:val="22"/>
        </w:rPr>
        <w:t>都城歴史資料館長　　宛て</w:t>
      </w:r>
    </w:p>
    <w:p>
      <w:pPr>
        <w:pStyle w:val="0"/>
        <w:ind w:right="840" w:firstLine="255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団体名</w:t>
      </w:r>
    </w:p>
    <w:p>
      <w:pPr>
        <w:pStyle w:val="0"/>
        <w:ind w:right="840" w:firstLine="255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住所</w:t>
      </w:r>
    </w:p>
    <w:p>
      <w:pPr>
        <w:pStyle w:val="0"/>
        <w:ind w:firstLine="5613" w:firstLineChars="2200"/>
        <w:rPr>
          <w:rFonts w:hint="default"/>
          <w:sz w:val="22"/>
        </w:rPr>
      </w:pPr>
      <w:r>
        <w:rPr>
          <w:rFonts w:hint="eastAsia"/>
          <w:sz w:val="22"/>
        </w:rPr>
        <w:t>代表者名</w:t>
      </w:r>
    </w:p>
    <w:p>
      <w:pPr>
        <w:pStyle w:val="0"/>
        <w:ind w:right="840" w:firstLine="5613" w:firstLineChars="2200"/>
        <w:rPr>
          <w:rFonts w:hint="default"/>
          <w:sz w:val="22"/>
        </w:rPr>
      </w:pPr>
      <w:r>
        <w:rPr>
          <w:rFonts w:hint="eastAsia"/>
          <w:sz w:val="22"/>
        </w:rPr>
        <w:t>電話</w:t>
      </w:r>
    </w:p>
    <w:p>
      <w:pPr>
        <w:pStyle w:val="0"/>
        <w:ind w:right="840" w:firstLine="6889" w:firstLineChars="2700"/>
        <w:rPr>
          <w:rFonts w:hint="default"/>
          <w:sz w:val="22"/>
        </w:rPr>
      </w:pPr>
    </w:p>
    <w:p>
      <w:pPr>
        <w:pStyle w:val="0"/>
        <w:ind w:right="840"/>
        <w:jc w:val="center"/>
        <w:rPr>
          <w:rFonts w:hint="default"/>
          <w:sz w:val="22"/>
        </w:rPr>
      </w:pPr>
      <w:r>
        <w:rPr>
          <w:rStyle w:val="21"/>
          <w:rFonts w:hint="eastAsia" w:asciiTheme="minorEastAsia" w:hAnsiTheme="minorEastAsia"/>
          <w:color w:val="000000" w:themeColor="text1"/>
        </w:rPr>
        <w:t>都城歴史資料館資料貸出利用許可申請書</w:t>
      </w:r>
    </w:p>
    <w:p>
      <w:pPr>
        <w:pStyle w:val="0"/>
        <w:ind w:right="840"/>
        <w:jc w:val="center"/>
        <w:rPr>
          <w:rFonts w:hint="default"/>
          <w:sz w:val="22"/>
        </w:rPr>
      </w:pPr>
    </w:p>
    <w:p>
      <w:pPr>
        <w:pStyle w:val="0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　都城歴史資料館資料取扱要綱</w:t>
      </w:r>
      <w:r>
        <w:rPr>
          <w:rFonts w:hint="eastAsia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9</w:t>
      </w:r>
      <w:r>
        <w:rPr>
          <w:rFonts w:hint="eastAsia" w:asciiTheme="minorEastAsia" w:hAnsiTheme="minorEastAsia"/>
          <w:sz w:val="22"/>
        </w:rPr>
        <w:t>条第</w:t>
      </w:r>
      <w:r>
        <w:rPr>
          <w:rFonts w:hint="eastAsia" w:asciiTheme="minorEastAsia" w:hAnsiTheme="minorEastAsia"/>
          <w:sz w:val="22"/>
        </w:rPr>
        <w:t>1</w:t>
      </w:r>
      <w:r>
        <w:rPr>
          <w:rFonts w:hint="eastAsia" w:asciiTheme="minorEastAsia" w:hAnsiTheme="minorEastAsia"/>
          <w:sz w:val="22"/>
        </w:rPr>
        <w:t>項</w:t>
      </w:r>
      <w:r>
        <w:rPr>
          <w:rFonts w:hint="eastAsia"/>
          <w:sz w:val="22"/>
        </w:rPr>
        <w:t>の規定に基づき、次のとおり申請します。</w:t>
      </w:r>
    </w:p>
    <w:p>
      <w:pPr>
        <w:pStyle w:val="0"/>
        <w:ind w:right="-2"/>
        <w:jc w:val="left"/>
        <w:rPr>
          <w:rFonts w:hint="default"/>
          <w:sz w:val="22"/>
        </w:rPr>
      </w:pPr>
    </w:p>
    <w:tbl>
      <w:tblPr>
        <w:tblStyle w:val="25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8"/>
        <w:gridCol w:w="7509"/>
      </w:tblGrid>
      <w:tr>
        <w:trPr/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  <w:fitText w:val="1020" w:id="1"/>
              </w:rPr>
              <w:t>資料</w:t>
            </w:r>
            <w:r>
              <w:rPr>
                <w:rFonts w:hint="eastAsia"/>
                <w:kern w:val="0"/>
                <w:sz w:val="22"/>
                <w:fitText w:val="1020" w:id="1"/>
              </w:rPr>
              <w:t>名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75" w:hRule="atLeast"/>
        </w:trPr>
        <w:tc>
          <w:tcPr>
            <w:tcW w:w="1558" w:type="dxa"/>
            <w:vAlign w:val="top"/>
          </w:tcPr>
          <w:p>
            <w:pPr>
              <w:pStyle w:val="0"/>
              <w:spacing w:before="240" w:beforeLines="0" w:beforeAutospacing="0" w:after="240" w:afterLines="0" w:afterAutospacing="0"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貸出期間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kinsoku w:val="0"/>
              <w:autoSpaceDE w:val="0"/>
              <w:autoSpaceDN w:val="0"/>
              <w:spacing w:before="112" w:beforeLines="25" w:beforeAutospacing="0" w:line="24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　月　　　日（　　）　　　　時　　　分　から</w:t>
            </w:r>
          </w:p>
          <w:p>
            <w:pPr>
              <w:pStyle w:val="0"/>
              <w:adjustRightInd w:val="0"/>
              <w:spacing w:before="112" w:beforeLines="25" w:beforeAutospacing="0" w:after="112" w:afterLines="25" w:afterAutospacing="0" w:line="240" w:lineRule="atLeast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年　　　月　　　日（　　）　　　　時　　　分　まで</w:t>
            </w:r>
          </w:p>
        </w:tc>
      </w:tr>
      <w:tr>
        <w:trPr>
          <w:trHeight w:val="775" w:hRule="atLeast"/>
        </w:trPr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line="600" w:lineRule="auto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96" w:hRule="atLeast"/>
        </w:trPr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利用内容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58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509" w:type="dxa"/>
            <w:vAlign w:val="top"/>
          </w:tcPr>
          <w:p>
            <w:pPr>
              <w:pStyle w:val="0"/>
              <w:spacing w:line="0" w:lineRule="atLeast"/>
              <w:ind w:left="255" w:hanging="255" w:hangingChars="10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※寄託された資料又は著作権がある資料については、寄託者又は著作権者の承諾書を添付してください。</w:t>
      </w:r>
    </w:p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</w:p>
    <w:p>
      <w:pPr>
        <w:pStyle w:val="0"/>
        <w:tabs>
          <w:tab w:val="left" w:leader="none" w:pos="0"/>
        </w:tabs>
        <w:spacing w:line="0" w:lineRule="atLeast"/>
        <w:rPr>
          <w:rFonts w:hint="default"/>
          <w:sz w:val="20"/>
        </w:rPr>
      </w:pPr>
      <w:r>
        <w:rPr>
          <w:rFonts w:hint="eastAsia"/>
          <w:sz w:val="20"/>
        </w:rPr>
        <w:t>（許可申請できるもの）</w:t>
      </w:r>
    </w:p>
    <w:p>
      <w:pPr>
        <w:pStyle w:val="0"/>
        <w:tabs>
          <w:tab w:val="left" w:leader="none" w:pos="0"/>
        </w:tabs>
        <w:spacing w:line="0" w:lineRule="atLeas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・教育、学術又は文化に関する事業の用に供することを目的とする者</w:t>
      </w:r>
      <w:r>
        <w:rPr>
          <w:rFonts w:hint="eastAsia" w:asciiTheme="minorEastAsia" w:hAnsiTheme="minorEastAsia"/>
          <w:sz w:val="20"/>
        </w:rPr>
        <w:t xml:space="preserve"> </w:t>
      </w: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・</w:t>
      </w:r>
      <w:r>
        <w:rPr>
          <w:rStyle w:val="21"/>
          <w:rFonts w:hint="eastAsia" w:ascii="ＭＳ 明朝" w:hAnsi="ＭＳ 明朝" w:eastAsia="ＭＳ 明朝"/>
          <w:color w:val="333333"/>
        </w:rPr>
        <w:t>地方教育行政の組織及び運営に関する法律</w:t>
      </w:r>
      <w:r>
        <w:rPr>
          <w:rStyle w:val="21"/>
          <w:rFonts w:hint="eastAsia" w:ascii="ＭＳ 明朝" w:hAnsi="ＭＳ 明朝" w:eastAsia="ＭＳ 明朝"/>
          <w:color w:val="333333"/>
        </w:rPr>
        <w:t>(</w:t>
      </w:r>
      <w:r>
        <w:rPr>
          <w:rStyle w:val="21"/>
          <w:rFonts w:hint="eastAsia" w:ascii="ＭＳ 明朝" w:hAnsi="ＭＳ 明朝" w:eastAsia="ＭＳ 明朝"/>
          <w:color w:val="333333"/>
        </w:rPr>
        <w:t>昭和</w:t>
      </w:r>
      <w:r>
        <w:rPr>
          <w:rStyle w:val="21"/>
          <w:rFonts w:hint="eastAsia" w:ascii="ＭＳ 明朝" w:hAnsi="ＭＳ 明朝" w:eastAsia="ＭＳ 明朝"/>
          <w:color w:val="333333"/>
        </w:rPr>
        <w:t>31</w:t>
      </w:r>
      <w:r>
        <w:rPr>
          <w:rStyle w:val="21"/>
          <w:rFonts w:hint="eastAsia" w:ascii="ＭＳ 明朝" w:hAnsi="ＭＳ 明朝" w:eastAsia="ＭＳ 明朝"/>
          <w:color w:val="333333"/>
        </w:rPr>
        <w:t>年法律第</w:t>
      </w:r>
      <w:r>
        <w:rPr>
          <w:rStyle w:val="21"/>
          <w:rFonts w:hint="eastAsia" w:ascii="ＭＳ 明朝" w:hAnsi="ＭＳ 明朝" w:eastAsia="ＭＳ 明朝"/>
          <w:color w:val="333333"/>
        </w:rPr>
        <w:t>162</w:t>
      </w:r>
      <w:r>
        <w:rPr>
          <w:rStyle w:val="21"/>
          <w:rFonts w:hint="eastAsia" w:ascii="ＭＳ 明朝" w:hAnsi="ＭＳ 明朝" w:eastAsia="ＭＳ 明朝"/>
          <w:color w:val="333333"/>
        </w:rPr>
        <w:t>号</w:t>
      </w:r>
      <w:r>
        <w:rPr>
          <w:rStyle w:val="21"/>
          <w:rFonts w:hint="eastAsia" w:ascii="ＭＳ 明朝" w:hAnsi="ＭＳ 明朝" w:eastAsia="ＭＳ 明朝"/>
          <w:color w:val="333333"/>
        </w:rPr>
        <w:t>)</w:t>
      </w:r>
      <w:r>
        <w:rPr>
          <w:rStyle w:val="21"/>
          <w:rFonts w:hint="eastAsia" w:ascii="ＭＳ 明朝" w:hAnsi="ＭＳ 明朝" w:eastAsia="ＭＳ 明朝"/>
          <w:color w:val="333333"/>
        </w:rPr>
        <w:t>第</w:t>
      </w:r>
      <w:r>
        <w:rPr>
          <w:rStyle w:val="21"/>
          <w:rFonts w:hint="eastAsia" w:ascii="ＭＳ 明朝" w:hAnsi="ＭＳ 明朝" w:eastAsia="ＭＳ 明朝"/>
          <w:color w:val="333333"/>
        </w:rPr>
        <w:t>30</w:t>
      </w:r>
      <w:r>
        <w:rPr>
          <w:rStyle w:val="21"/>
          <w:rFonts w:hint="eastAsia" w:ascii="ＭＳ 明朝" w:hAnsi="ＭＳ 明朝" w:eastAsia="ＭＳ 明朝"/>
          <w:color w:val="333333"/>
        </w:rPr>
        <w:t>条に規定する教育機関</w:t>
      </w:r>
    </w:p>
    <w:p>
      <w:pPr>
        <w:pStyle w:val="0"/>
        <w:tabs>
          <w:tab w:val="left" w:leader="none" w:pos="0"/>
        </w:tabs>
        <w:spacing w:line="0" w:lineRule="atLeast"/>
        <w:ind w:left="235" w:hanging="235" w:hangingChars="100"/>
        <w:rPr>
          <w:rFonts w:hint="default" w:asciiTheme="minorEastAsia" w:hAnsiTheme="minorEastAsia"/>
          <w:sz w:val="22"/>
        </w:rPr>
      </w:pPr>
      <w:r>
        <w:rPr>
          <w:rFonts w:hint="eastAsia" w:ascii="ＭＳ 明朝" w:hAnsi="ＭＳ 明朝" w:eastAsia="ＭＳ 明朝"/>
          <w:color w:val="333333"/>
          <w:sz w:val="20"/>
        </w:rPr>
        <w:t>・そのほか、特に必要と認められるもの</w:t>
      </w:r>
      <w:bookmarkStart w:id="0" w:name="_GoBack"/>
      <w:bookmarkEnd w:id="0"/>
    </w:p>
    <w:sectPr>
      <w:pgSz w:w="11906" w:h="16838"/>
      <w:pgMar w:top="1418" w:right="1418" w:bottom="993" w:left="1418" w:header="851" w:footer="992" w:gutter="0"/>
      <w:cols w:space="720"/>
      <w:titlePg w:val="1"/>
      <w:textDirection w:val="lrTb"/>
      <w:docGrid w:type="linesAndChars" w:linePitch="451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p"/>
    <w:basedOn w:val="10"/>
    <w:next w:val="21"/>
    <w:link w:val="0"/>
    <w:uiPriority w:val="0"/>
  </w:style>
  <w:style w:type="character" w:styleId="22" w:customStyle="1">
    <w:name w:val="inline"/>
    <w:basedOn w:val="10"/>
    <w:next w:val="22"/>
    <w:link w:val="0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rPr>
      <w:rFonts w:eastAsia="ＭＳ 明朝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</Words>
  <Characters>281</Characters>
  <Application>JUST Note</Application>
  <Lines>33</Lines>
  <Paragraphs>21</Paragraphs>
  <Company>都城市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　久美恵</dc:creator>
  <cp:lastModifiedBy>文化財課 １</cp:lastModifiedBy>
  <cp:lastPrinted>2024-01-23T01:55:00Z</cp:lastPrinted>
  <dcterms:created xsi:type="dcterms:W3CDTF">2024-01-30T23:46:00Z</dcterms:created>
  <dcterms:modified xsi:type="dcterms:W3CDTF">2024-02-06T02:26:46Z</dcterms:modified>
  <cp:revision>5</cp:revision>
</cp:coreProperties>
</file>