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C3633" w14:textId="26F3CAE0" w:rsidR="000F0557" w:rsidRPr="00C1598E" w:rsidRDefault="008707BC" w:rsidP="000F0557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別記様式</w:t>
      </w:r>
      <w:r w:rsidR="000F0557" w:rsidRPr="00C1598E">
        <w:rPr>
          <w:rFonts w:ascii="ＭＳ 明朝" w:eastAsia="ＭＳ 明朝" w:hAnsi="ＭＳ 明朝" w:hint="eastAsia"/>
          <w:sz w:val="20"/>
          <w:szCs w:val="20"/>
        </w:rPr>
        <w:t>（第６条関係）</w:t>
      </w:r>
    </w:p>
    <w:p w14:paraId="31707DE3" w14:textId="77777777" w:rsidR="00A93A16" w:rsidRPr="00C1598E" w:rsidRDefault="00A93A16" w:rsidP="000F0557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0E07EB88" w14:textId="6EA24F11" w:rsidR="00A93A16" w:rsidRPr="00C1598E" w:rsidRDefault="005B3EFE" w:rsidP="00A93A16">
      <w:pPr>
        <w:jc w:val="center"/>
        <w:rPr>
          <w:rFonts w:ascii="ＭＳ 明朝" w:eastAsia="ＭＳ 明朝" w:hAnsi="ＭＳ 明朝"/>
          <w:sz w:val="32"/>
          <w:szCs w:val="32"/>
        </w:rPr>
      </w:pPr>
      <w:r w:rsidRPr="00C1598E">
        <w:rPr>
          <w:rFonts w:ascii="ＭＳ 明朝" w:eastAsia="ＭＳ 明朝" w:hAnsi="ＭＳ 明朝" w:hint="eastAsia"/>
          <w:sz w:val="32"/>
          <w:szCs w:val="32"/>
        </w:rPr>
        <w:t>都城市中東情勢対応</w:t>
      </w:r>
      <w:r w:rsidR="005539A6" w:rsidRPr="00C1598E">
        <w:rPr>
          <w:rFonts w:ascii="ＭＳ 明朝" w:eastAsia="ＭＳ 明朝" w:hAnsi="ＭＳ 明朝" w:hint="eastAsia"/>
          <w:sz w:val="32"/>
          <w:szCs w:val="32"/>
        </w:rPr>
        <w:t>特別</w:t>
      </w:r>
      <w:r w:rsidRPr="00C1598E">
        <w:rPr>
          <w:rFonts w:ascii="ＭＳ 明朝" w:eastAsia="ＭＳ 明朝" w:hAnsi="ＭＳ 明朝" w:hint="eastAsia"/>
          <w:sz w:val="32"/>
          <w:szCs w:val="32"/>
        </w:rPr>
        <w:t>支援貸付利用</w:t>
      </w:r>
      <w:r w:rsidR="00FF05E5" w:rsidRPr="00C1598E">
        <w:rPr>
          <w:rFonts w:ascii="ＭＳ 明朝" w:eastAsia="ＭＳ 明朝" w:hAnsi="ＭＳ 明朝" w:hint="eastAsia"/>
          <w:sz w:val="32"/>
          <w:szCs w:val="32"/>
        </w:rPr>
        <w:t>申込</w:t>
      </w:r>
      <w:r w:rsidRPr="00C1598E">
        <w:rPr>
          <w:rFonts w:ascii="ＭＳ 明朝" w:eastAsia="ＭＳ 明朝" w:hAnsi="ＭＳ 明朝" w:hint="eastAsia"/>
          <w:sz w:val="32"/>
          <w:szCs w:val="32"/>
        </w:rPr>
        <w:t>書</w:t>
      </w:r>
    </w:p>
    <w:p w14:paraId="40B7D50F" w14:textId="51A4E15B" w:rsidR="005B3EFE" w:rsidRPr="00C1598E" w:rsidRDefault="005B3EFE" w:rsidP="00FF05E5">
      <w:pPr>
        <w:spacing w:line="360" w:lineRule="auto"/>
        <w:rPr>
          <w:rFonts w:ascii="ＭＳ 明朝" w:eastAsia="ＭＳ 明朝" w:hAnsi="ＭＳ 明朝"/>
        </w:rPr>
      </w:pPr>
      <w:r w:rsidRPr="00C1598E">
        <w:rPr>
          <w:rFonts w:ascii="ＭＳ 明朝" w:eastAsia="ＭＳ 明朝" w:hAnsi="ＭＳ 明朝" w:hint="eastAsia"/>
        </w:rPr>
        <w:t xml:space="preserve">都城市長　</w:t>
      </w:r>
      <w:r w:rsidR="0011308D" w:rsidRPr="00C1598E">
        <w:rPr>
          <w:rFonts w:ascii="ＭＳ 明朝" w:eastAsia="ＭＳ 明朝" w:hAnsi="ＭＳ 明朝" w:hint="eastAsia"/>
        </w:rPr>
        <w:t>宛て</w:t>
      </w:r>
    </w:p>
    <w:p w14:paraId="28725C4C" w14:textId="77777777" w:rsidR="00A93A16" w:rsidRPr="00C1598E" w:rsidRDefault="00A93A16" w:rsidP="00FF05E5">
      <w:pPr>
        <w:spacing w:line="360" w:lineRule="auto"/>
        <w:rPr>
          <w:rFonts w:ascii="ＭＳ 明朝" w:eastAsia="ＭＳ 明朝" w:hAnsi="ＭＳ 明朝"/>
        </w:rPr>
      </w:pPr>
    </w:p>
    <w:p w14:paraId="169CC428" w14:textId="2FEF8666" w:rsidR="005B3EFE" w:rsidRPr="00C1598E" w:rsidRDefault="005B3EFE" w:rsidP="00FF05E5">
      <w:pPr>
        <w:spacing w:line="360" w:lineRule="auto"/>
        <w:ind w:rightChars="-338" w:right="-710" w:firstLineChars="100" w:firstLine="210"/>
        <w:rPr>
          <w:rFonts w:ascii="ＭＳ 明朝" w:eastAsia="ＭＳ 明朝" w:hAnsi="ＭＳ 明朝"/>
        </w:rPr>
      </w:pPr>
      <w:r w:rsidRPr="00C1598E">
        <w:rPr>
          <w:rFonts w:ascii="ＭＳ 明朝" w:eastAsia="ＭＳ 明朝" w:hAnsi="ＭＳ 明朝" w:hint="eastAsia"/>
        </w:rPr>
        <w:t>中東情勢悪化による経営への影響を受け、事業継続のための資金調達が必要となったため、都城市</w:t>
      </w:r>
      <w:r w:rsidR="00B83385" w:rsidRPr="00C1598E">
        <w:rPr>
          <w:rFonts w:ascii="ＭＳ 明朝" w:eastAsia="ＭＳ 明朝" w:hAnsi="ＭＳ 明朝" w:hint="eastAsia"/>
        </w:rPr>
        <w:t>中東情勢対応特別支援貸付</w:t>
      </w:r>
      <w:r w:rsidRPr="00C1598E">
        <w:rPr>
          <w:rFonts w:ascii="ＭＳ 明朝" w:eastAsia="ＭＳ 明朝" w:hAnsi="ＭＳ 明朝" w:hint="eastAsia"/>
        </w:rPr>
        <w:t>制度の利用を申</w:t>
      </w:r>
      <w:r w:rsidR="00AF0655" w:rsidRPr="00C1598E">
        <w:rPr>
          <w:rFonts w:ascii="ＭＳ 明朝" w:eastAsia="ＭＳ 明朝" w:hAnsi="ＭＳ 明朝" w:hint="eastAsia"/>
        </w:rPr>
        <w:t>込み</w:t>
      </w:r>
      <w:r w:rsidRPr="00C1598E">
        <w:rPr>
          <w:rFonts w:ascii="ＭＳ 明朝" w:eastAsia="ＭＳ 明朝" w:hAnsi="ＭＳ 明朝" w:hint="eastAsia"/>
        </w:rPr>
        <w:t>いたします。</w:t>
      </w:r>
    </w:p>
    <w:p w14:paraId="09FB49E9" w14:textId="77777777" w:rsidR="00AF0655" w:rsidRPr="00C1598E" w:rsidRDefault="00B83385" w:rsidP="00AF0655">
      <w:pPr>
        <w:rPr>
          <w:rFonts w:ascii="ＭＳ 明朝" w:eastAsia="ＭＳ 明朝" w:hAnsi="ＭＳ 明朝"/>
          <w:sz w:val="22"/>
        </w:rPr>
      </w:pPr>
      <w:r w:rsidRPr="00C1598E">
        <w:rPr>
          <w:rFonts w:ascii="ＭＳ 明朝" w:eastAsia="ＭＳ 明朝" w:hAnsi="ＭＳ 明朝" w:hint="eastAsia"/>
          <w:sz w:val="22"/>
        </w:rPr>
        <w:t>●</w:t>
      </w:r>
      <w:r w:rsidR="005B3EFE" w:rsidRPr="00C1598E">
        <w:rPr>
          <w:rFonts w:ascii="ＭＳ 明朝" w:eastAsia="ＭＳ 明朝" w:hAnsi="ＭＳ 明朝" w:hint="eastAsia"/>
          <w:sz w:val="22"/>
        </w:rPr>
        <w:t>中東情勢悪化による具体的な影響</w:t>
      </w:r>
    </w:p>
    <w:p w14:paraId="1CF1146E" w14:textId="738B15FE" w:rsidR="00B36C49" w:rsidRPr="00C1598E" w:rsidRDefault="005B3EFE" w:rsidP="00FF05E5">
      <w:pPr>
        <w:spacing w:line="360" w:lineRule="auto"/>
        <w:ind w:firstLineChars="100" w:firstLine="210"/>
        <w:rPr>
          <w:rFonts w:ascii="ＭＳ 明朝" w:eastAsia="ＭＳ 明朝" w:hAnsi="ＭＳ 明朝"/>
        </w:rPr>
      </w:pPr>
      <w:r w:rsidRPr="00C1598E">
        <w:rPr>
          <w:rFonts w:ascii="ＭＳ 明朝" w:eastAsia="ＭＳ 明朝" w:hAnsi="ＭＳ 明朝"/>
        </w:rPr>
        <w:t>該当するものすべてに</w:t>
      </w:r>
      <w:r w:rsidR="0011308D" w:rsidRPr="00C1598E">
        <w:rPr>
          <w:rFonts w:ascii="ＭＳ 明朝" w:eastAsia="ＭＳ 明朝" w:hAnsi="ＭＳ 明朝"/>
          <w:b/>
          <w:bCs/>
        </w:rPr>
        <w:t xml:space="preserve"> </w:t>
      </w:r>
      <w:r w:rsidRPr="00C1598E">
        <w:rPr>
          <w:rFonts w:ascii="ＭＳ 明朝" w:eastAsia="ＭＳ 明朝" w:hAnsi="ＭＳ 明朝" w:cs="Segoe UI Emoji"/>
          <w:b/>
          <w:bCs/>
        </w:rPr>
        <w:t>☑</w:t>
      </w:r>
      <w:r w:rsidR="0011308D" w:rsidRPr="00C1598E">
        <w:rPr>
          <w:rFonts w:ascii="ＭＳ 明朝" w:eastAsia="ＭＳ 明朝" w:hAnsi="ＭＳ 明朝" w:cs="Segoe UI Emoji"/>
          <w:b/>
          <w:bCs/>
        </w:rPr>
        <w:t xml:space="preserve"> </w:t>
      </w:r>
      <w:r w:rsidRPr="00C1598E">
        <w:rPr>
          <w:rFonts w:ascii="ＭＳ 明朝" w:eastAsia="ＭＳ 明朝" w:hAnsi="ＭＳ 明朝"/>
        </w:rPr>
        <w:t>をつけてください。</w:t>
      </w:r>
    </w:p>
    <w:p w14:paraId="6D93B274" w14:textId="238E091D" w:rsidR="000A405C" w:rsidRPr="00C1598E" w:rsidRDefault="000A405C" w:rsidP="000F0557">
      <w:pPr>
        <w:ind w:leftChars="200" w:left="2551" w:right="-1" w:hangingChars="1015" w:hanging="2131"/>
        <w:rPr>
          <w:rFonts w:ascii="ＭＳ 明朝" w:eastAsia="ＭＳ 明朝" w:hAnsi="ＭＳ 明朝"/>
        </w:rPr>
      </w:pPr>
      <w:r w:rsidRPr="00C1598E">
        <w:rPr>
          <w:rFonts w:ascii="ＭＳ 明朝" w:eastAsia="ＭＳ 明朝" w:hAnsi="ＭＳ 明朝" w:hint="eastAsia"/>
        </w:rPr>
        <w:t>□</w:t>
      </w:r>
      <w:r w:rsidRPr="00C1598E">
        <w:rPr>
          <w:rFonts w:ascii="ＭＳ 明朝" w:eastAsia="ＭＳ 明朝" w:hAnsi="ＭＳ 明朝"/>
        </w:rPr>
        <w:t xml:space="preserve"> 資金繰りの悪化</w:t>
      </w:r>
      <w:r w:rsidRPr="00C1598E">
        <w:rPr>
          <w:rFonts w:ascii="ＭＳ 明朝" w:eastAsia="ＭＳ 明朝" w:hAnsi="ＭＳ 明朝" w:hint="eastAsia"/>
        </w:rPr>
        <w:t xml:space="preserve">　　　　　</w:t>
      </w:r>
      <w:r w:rsidR="000F0557" w:rsidRPr="00C1598E">
        <w:rPr>
          <w:rFonts w:ascii="ＭＳ 明朝" w:eastAsia="ＭＳ 明朝" w:hAnsi="ＭＳ 明朝" w:hint="eastAsia"/>
        </w:rPr>
        <w:t xml:space="preserve">　</w:t>
      </w:r>
      <w:r w:rsidR="00FE138E">
        <w:rPr>
          <w:rFonts w:ascii="ＭＳ 明朝" w:eastAsia="ＭＳ 明朝" w:hAnsi="ＭＳ 明朝" w:hint="eastAsia"/>
        </w:rPr>
        <w:t xml:space="preserve"> </w:t>
      </w:r>
      <w:r w:rsidR="000F0557" w:rsidRPr="00C1598E">
        <w:rPr>
          <w:rFonts w:ascii="ＭＳ 明朝" w:eastAsia="ＭＳ 明朝" w:hAnsi="ＭＳ 明朝"/>
        </w:rPr>
        <w:t xml:space="preserve"> </w:t>
      </w:r>
      <w:r w:rsidRPr="00C1598E">
        <w:rPr>
          <w:rFonts w:ascii="ＭＳ 明朝" w:eastAsia="ＭＳ 明朝" w:hAnsi="ＭＳ 明朝" w:hint="eastAsia"/>
        </w:rPr>
        <w:t>□</w:t>
      </w:r>
      <w:r w:rsidRPr="00C1598E">
        <w:rPr>
          <w:rFonts w:ascii="ＭＳ 明朝" w:eastAsia="ＭＳ 明朝" w:hAnsi="ＭＳ 明朝"/>
        </w:rPr>
        <w:t xml:space="preserve"> </w:t>
      </w:r>
      <w:r w:rsidRPr="00C1598E">
        <w:rPr>
          <w:rFonts w:ascii="ＭＳ 明朝" w:eastAsia="ＭＳ 明朝" w:hAnsi="ＭＳ 明朝" w:hint="eastAsia"/>
        </w:rPr>
        <w:t>価格転嫁出来ない</w:t>
      </w:r>
    </w:p>
    <w:p w14:paraId="56FF7583" w14:textId="77FEF04F" w:rsidR="000A405C" w:rsidRPr="00C1598E" w:rsidRDefault="000A405C" w:rsidP="00AF0655">
      <w:pPr>
        <w:ind w:leftChars="200" w:left="2341" w:right="-1" w:hangingChars="915" w:hanging="1921"/>
        <w:rPr>
          <w:rFonts w:ascii="ＭＳ 明朝" w:eastAsia="ＭＳ 明朝" w:hAnsi="ＭＳ 明朝"/>
        </w:rPr>
      </w:pPr>
      <w:r w:rsidRPr="00C1598E">
        <w:rPr>
          <w:rFonts w:ascii="ＭＳ 明朝" w:eastAsia="ＭＳ 明朝" w:hAnsi="ＭＳ 明朝"/>
        </w:rPr>
        <w:t>□ 原材料の調達が困難</w:t>
      </w:r>
      <w:r w:rsidR="00AF0655" w:rsidRPr="00C1598E">
        <w:rPr>
          <w:rFonts w:ascii="ＭＳ 明朝" w:eastAsia="ＭＳ 明朝" w:hAnsi="ＭＳ 明朝"/>
        </w:rPr>
        <w:t xml:space="preserve">          </w:t>
      </w:r>
      <w:r w:rsidRPr="00C1598E">
        <w:rPr>
          <w:rFonts w:ascii="ＭＳ 明朝" w:eastAsia="ＭＳ 明朝" w:hAnsi="ＭＳ 明朝"/>
        </w:rPr>
        <w:t>□ 代替市場開拓の必要性</w:t>
      </w:r>
    </w:p>
    <w:p w14:paraId="7AC0FDE6" w14:textId="1B007594" w:rsidR="000A405C" w:rsidRPr="00C1598E" w:rsidRDefault="000A405C" w:rsidP="000F0557">
      <w:pPr>
        <w:ind w:right="-1" w:firstLineChars="200" w:firstLine="420"/>
        <w:jc w:val="left"/>
        <w:rPr>
          <w:rFonts w:ascii="ＭＳ 明朝" w:eastAsia="ＭＳ 明朝" w:hAnsi="ＭＳ 明朝"/>
        </w:rPr>
      </w:pPr>
      <w:r w:rsidRPr="00C1598E">
        <w:rPr>
          <w:rFonts w:ascii="ＭＳ 明朝" w:eastAsia="ＭＳ 明朝" w:hAnsi="ＭＳ 明朝"/>
        </w:rPr>
        <w:t xml:space="preserve">□ 原材料調達コストの上昇 </w:t>
      </w:r>
      <w:r w:rsidR="000F0557" w:rsidRPr="00C1598E">
        <w:rPr>
          <w:rFonts w:ascii="ＭＳ 明朝" w:eastAsia="ＭＳ 明朝" w:hAnsi="ＭＳ 明朝" w:hint="eastAsia"/>
        </w:rPr>
        <w:t xml:space="preserve">　</w:t>
      </w:r>
      <w:r w:rsidRPr="00C1598E">
        <w:rPr>
          <w:rFonts w:ascii="ＭＳ 明朝" w:eastAsia="ＭＳ 明朝" w:hAnsi="ＭＳ 明朝"/>
        </w:rPr>
        <w:t xml:space="preserve">   </w:t>
      </w:r>
      <w:r w:rsidRPr="00C1598E">
        <w:rPr>
          <w:rFonts w:ascii="ＭＳ 明朝" w:eastAsia="ＭＳ 明朝" w:hAnsi="ＭＳ 明朝" w:hint="eastAsia"/>
        </w:rPr>
        <w:t>□</w:t>
      </w:r>
      <w:r w:rsidR="00AF0655" w:rsidRPr="00C1598E">
        <w:rPr>
          <w:rFonts w:ascii="ＭＳ 明朝" w:eastAsia="ＭＳ 明朝" w:hAnsi="ＭＳ 明朝"/>
        </w:rPr>
        <w:t xml:space="preserve"> </w:t>
      </w:r>
      <w:r w:rsidRPr="00C1598E">
        <w:rPr>
          <w:rFonts w:ascii="ＭＳ 明朝" w:eastAsia="ＭＳ 明朝" w:hAnsi="ＭＳ 明朝"/>
        </w:rPr>
        <w:t>輸出コストの上昇</w:t>
      </w:r>
      <w:r w:rsidRPr="00C1598E">
        <w:rPr>
          <w:rFonts w:ascii="ＭＳ 明朝" w:eastAsia="ＭＳ 明朝" w:hAnsi="ＭＳ 明朝" w:hint="eastAsia"/>
        </w:rPr>
        <w:t xml:space="preserve">　</w:t>
      </w:r>
    </w:p>
    <w:p w14:paraId="0C1D7481" w14:textId="2D2E300B" w:rsidR="000A405C" w:rsidRPr="00C1598E" w:rsidRDefault="000A405C" w:rsidP="000A405C">
      <w:pPr>
        <w:ind w:leftChars="200" w:left="2551" w:right="-1" w:hangingChars="1015" w:hanging="2131"/>
        <w:rPr>
          <w:rFonts w:ascii="ＭＳ 明朝" w:eastAsia="ＭＳ 明朝" w:hAnsi="ＭＳ 明朝"/>
        </w:rPr>
      </w:pPr>
      <w:r w:rsidRPr="00C1598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9587A" wp14:editId="44A1BA56">
                <wp:simplePos x="0" y="0"/>
                <wp:positionH relativeFrom="column">
                  <wp:posOffset>3634741</wp:posOffset>
                </wp:positionH>
                <wp:positionV relativeFrom="paragraph">
                  <wp:posOffset>6350</wp:posOffset>
                </wp:positionV>
                <wp:extent cx="2457450" cy="447675"/>
                <wp:effectExtent l="0" t="0" r="1905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4476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2BDD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86.2pt;margin-top:.5pt;width:193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" strokecolor="black [3213]" strokeweight=".5pt">
                <v:stroke joinstyle="miter"/>
              </v:shape>
            </w:pict>
          </mc:Fallback>
        </mc:AlternateContent>
      </w:r>
      <w:r w:rsidRPr="00C1598E">
        <w:rPr>
          <w:rFonts w:ascii="ＭＳ 明朝" w:eastAsia="ＭＳ 明朝" w:hAnsi="ＭＳ 明朝"/>
        </w:rPr>
        <w:t>□ 売上</w:t>
      </w:r>
      <w:r w:rsidRPr="00C1598E">
        <w:rPr>
          <w:rFonts w:ascii="ＭＳ 明朝" w:eastAsia="ＭＳ 明朝" w:hAnsi="ＭＳ 明朝" w:hint="eastAsia"/>
        </w:rPr>
        <w:t>又は</w:t>
      </w:r>
      <w:r w:rsidRPr="00C1598E">
        <w:rPr>
          <w:rFonts w:ascii="ＭＳ 明朝" w:eastAsia="ＭＳ 明朝" w:hAnsi="ＭＳ 明朝"/>
        </w:rPr>
        <w:t xml:space="preserve">受注の減少          □ その他(具体的に)　　</w:t>
      </w:r>
    </w:p>
    <w:p w14:paraId="1E03A3BE" w14:textId="42C0D282" w:rsidR="00AF0655" w:rsidRPr="00C1598E" w:rsidRDefault="00AF0655" w:rsidP="005B3EFE">
      <w:pPr>
        <w:rPr>
          <w:rFonts w:ascii="ＭＳ 明朝" w:eastAsia="ＭＳ 明朝" w:hAnsi="ＭＳ 明朝"/>
        </w:rPr>
      </w:pPr>
      <w:r w:rsidRPr="00C1598E">
        <w:rPr>
          <w:rFonts w:ascii="ＭＳ 明朝" w:eastAsia="ＭＳ 明朝" w:hAnsi="ＭＳ 明朝"/>
        </w:rPr>
        <w:t xml:space="preserve">                                                       </w:t>
      </w:r>
    </w:p>
    <w:p w14:paraId="1052C254" w14:textId="21DD5136" w:rsidR="00254C35" w:rsidRPr="00C1598E" w:rsidRDefault="00254C35" w:rsidP="000F0557">
      <w:pPr>
        <w:spacing w:line="360" w:lineRule="auto"/>
        <w:rPr>
          <w:rFonts w:ascii="ＭＳ 明朝" w:eastAsia="ＭＳ 明朝" w:hAnsi="ＭＳ 明朝"/>
        </w:rPr>
      </w:pPr>
      <w:r w:rsidRPr="00C1598E">
        <w:rPr>
          <w:rFonts w:ascii="ＭＳ 明朝" w:eastAsia="ＭＳ 明朝" w:hAnsi="ＭＳ 明朝" w:hint="eastAsia"/>
        </w:rPr>
        <w:t>●下記事項確認し、間違いがなけれ</w:t>
      </w:r>
      <w:r w:rsidR="00A93A16" w:rsidRPr="00C1598E">
        <w:rPr>
          <w:rFonts w:ascii="ＭＳ 明朝" w:eastAsia="ＭＳ 明朝" w:hAnsi="ＭＳ 明朝" w:hint="eastAsia"/>
        </w:rPr>
        <w:t>ば</w:t>
      </w:r>
      <w:r w:rsidR="0011308D" w:rsidRPr="00C1598E">
        <w:rPr>
          <w:rFonts w:ascii="ＭＳ 明朝" w:eastAsia="ＭＳ 明朝" w:hAnsi="ＭＳ 明朝"/>
          <w:b/>
          <w:bCs/>
        </w:rPr>
        <w:t xml:space="preserve"> </w:t>
      </w:r>
      <w:r w:rsidR="00A93A16" w:rsidRPr="00C1598E">
        <w:rPr>
          <w:rFonts w:ascii="ＭＳ 明朝" w:eastAsia="ＭＳ 明朝" w:hAnsi="ＭＳ 明朝" w:cs="Segoe UI Emoji"/>
          <w:b/>
          <w:bCs/>
        </w:rPr>
        <w:t>☑</w:t>
      </w:r>
      <w:r w:rsidR="0011308D" w:rsidRPr="00C1598E">
        <w:rPr>
          <w:rFonts w:ascii="ＭＳ 明朝" w:eastAsia="ＭＳ 明朝" w:hAnsi="ＭＳ 明朝"/>
          <w:b/>
          <w:bCs/>
        </w:rPr>
        <w:t xml:space="preserve"> </w:t>
      </w:r>
      <w:r w:rsidR="00A93A16" w:rsidRPr="00C1598E">
        <w:rPr>
          <w:rFonts w:ascii="ＭＳ 明朝" w:eastAsia="ＭＳ 明朝" w:hAnsi="ＭＳ 明朝" w:hint="eastAsia"/>
        </w:rPr>
        <w:t>をつけて</w:t>
      </w:r>
      <w:r w:rsidRPr="00C1598E">
        <w:rPr>
          <w:rFonts w:ascii="ＭＳ 明朝" w:eastAsia="ＭＳ 明朝" w:hAnsi="ＭＳ 明朝" w:hint="eastAsia"/>
        </w:rPr>
        <w:t>ください。</w:t>
      </w:r>
    </w:p>
    <w:p w14:paraId="0100EDA0" w14:textId="0B1BDEDC" w:rsidR="00FF05E5" w:rsidRPr="00C1598E" w:rsidRDefault="00254C35" w:rsidP="00FF05E5">
      <w:pPr>
        <w:spacing w:line="360" w:lineRule="auto"/>
        <w:ind w:rightChars="-338" w:right="-710"/>
        <w:rPr>
          <w:rFonts w:ascii="ＭＳ 明朝" w:eastAsia="ＭＳ 明朝" w:hAnsi="ＭＳ 明朝"/>
        </w:rPr>
      </w:pPr>
      <w:r w:rsidRPr="00C1598E">
        <w:rPr>
          <w:rFonts w:ascii="ＭＳ 明朝" w:eastAsia="ＭＳ 明朝" w:hAnsi="ＭＳ 明朝" w:hint="eastAsia"/>
        </w:rPr>
        <w:t xml:space="preserve">　　</w:t>
      </w:r>
      <w:r w:rsidR="00FF05E5" w:rsidRPr="00C1598E">
        <w:rPr>
          <w:rFonts w:ascii="ＭＳ 明朝" w:eastAsia="ＭＳ 明朝" w:hAnsi="ＭＳ 明朝"/>
        </w:rPr>
        <w:t xml:space="preserve"> </w:t>
      </w:r>
      <w:r w:rsidRPr="00C1598E">
        <w:rPr>
          <w:rFonts w:ascii="ＭＳ 明朝" w:eastAsia="ＭＳ 明朝" w:hAnsi="ＭＳ 明朝" w:hint="eastAsia"/>
        </w:rPr>
        <w:t>□借換えで</w:t>
      </w:r>
      <w:r w:rsidR="00B34200" w:rsidRPr="00C1598E">
        <w:rPr>
          <w:rFonts w:ascii="ＭＳ 明朝" w:eastAsia="ＭＳ 明朝" w:hAnsi="ＭＳ 明朝" w:hint="eastAsia"/>
        </w:rPr>
        <w:t>の利用ではございません。</w:t>
      </w:r>
    </w:p>
    <w:p w14:paraId="6C482CA7" w14:textId="262D0E72" w:rsidR="005B3EFE" w:rsidRPr="00C1598E" w:rsidRDefault="005B3EFE" w:rsidP="00FF05E5">
      <w:pPr>
        <w:spacing w:line="360" w:lineRule="auto"/>
        <w:ind w:firstLineChars="300" w:firstLine="630"/>
        <w:rPr>
          <w:rFonts w:ascii="ＭＳ 明朝" w:eastAsia="ＭＳ 明朝" w:hAnsi="ＭＳ 明朝"/>
        </w:rPr>
      </w:pPr>
      <w:r w:rsidRPr="00C1598E">
        <w:rPr>
          <w:rFonts w:ascii="ＭＳ 明朝" w:eastAsia="ＭＳ 明朝" w:hAnsi="ＭＳ 明朝" w:hint="eastAsia"/>
        </w:rPr>
        <w:t>上記の通り</w:t>
      </w:r>
      <w:r w:rsidR="00A93A16" w:rsidRPr="00C1598E">
        <w:rPr>
          <w:rFonts w:ascii="ＭＳ 明朝" w:eastAsia="ＭＳ 明朝" w:hAnsi="ＭＳ 明朝" w:hint="eastAsia"/>
        </w:rPr>
        <w:t>、</w:t>
      </w:r>
      <w:r w:rsidRPr="00C1598E">
        <w:rPr>
          <w:rFonts w:ascii="ＭＳ 明朝" w:eastAsia="ＭＳ 明朝" w:hAnsi="ＭＳ 明朝" w:hint="eastAsia"/>
        </w:rPr>
        <w:t>相違ありません。</w:t>
      </w:r>
    </w:p>
    <w:p w14:paraId="1FEEEE1F" w14:textId="43F2526C" w:rsidR="00B83385" w:rsidRPr="00C1598E" w:rsidRDefault="005B3EFE" w:rsidP="00A24221">
      <w:pPr>
        <w:jc w:val="right"/>
        <w:rPr>
          <w:rFonts w:ascii="ＭＳ 明朝" w:eastAsia="ＭＳ 明朝" w:hAnsi="ＭＳ 明朝"/>
        </w:rPr>
      </w:pPr>
      <w:r w:rsidRPr="00C1598E">
        <w:rPr>
          <w:rFonts w:ascii="ＭＳ 明朝" w:eastAsia="ＭＳ 明朝" w:hAnsi="ＭＳ 明朝" w:hint="eastAsia"/>
        </w:rPr>
        <w:t xml:space="preserve">　　</w:t>
      </w:r>
      <w:r w:rsidR="00254C35" w:rsidRPr="00C1598E">
        <w:rPr>
          <w:rFonts w:ascii="ＭＳ 明朝" w:eastAsia="ＭＳ 明朝" w:hAnsi="ＭＳ 明朝"/>
        </w:rPr>
        <w:t xml:space="preserve"> </w:t>
      </w:r>
      <w:r w:rsidRPr="00C1598E">
        <w:rPr>
          <w:rFonts w:ascii="ＭＳ 明朝" w:eastAsia="ＭＳ 明朝" w:hAnsi="ＭＳ 明朝" w:hint="eastAsia"/>
        </w:rPr>
        <w:t>年</w:t>
      </w:r>
      <w:r w:rsidR="00254C35" w:rsidRPr="00C1598E">
        <w:rPr>
          <w:rFonts w:ascii="ＭＳ 明朝" w:eastAsia="ＭＳ 明朝" w:hAnsi="ＭＳ 明朝"/>
        </w:rPr>
        <w:t xml:space="preserve">  </w:t>
      </w:r>
      <w:r w:rsidRPr="00C1598E">
        <w:rPr>
          <w:rFonts w:ascii="ＭＳ 明朝" w:eastAsia="ＭＳ 明朝" w:hAnsi="ＭＳ 明朝" w:hint="eastAsia"/>
        </w:rPr>
        <w:t xml:space="preserve">　　月</w:t>
      </w:r>
      <w:r w:rsidR="00254C35" w:rsidRPr="00C1598E">
        <w:rPr>
          <w:rFonts w:ascii="ＭＳ 明朝" w:eastAsia="ＭＳ 明朝" w:hAnsi="ＭＳ 明朝"/>
        </w:rPr>
        <w:t xml:space="preserve">  </w:t>
      </w:r>
      <w:r w:rsidRPr="00C1598E">
        <w:rPr>
          <w:rFonts w:ascii="ＭＳ 明朝" w:eastAsia="ＭＳ 明朝" w:hAnsi="ＭＳ 明朝" w:hint="eastAsia"/>
        </w:rPr>
        <w:t xml:space="preserve">　　日</w:t>
      </w:r>
      <w:r w:rsidRPr="00C1598E">
        <w:rPr>
          <w:rFonts w:ascii="ＭＳ 明朝" w:eastAsia="ＭＳ 明朝" w:hAnsi="ＭＳ 明朝"/>
        </w:rPr>
        <w:t xml:space="preserve"> </w:t>
      </w:r>
    </w:p>
    <w:p w14:paraId="313E5A4C" w14:textId="74873025" w:rsidR="00B83385" w:rsidRPr="00C1598E" w:rsidRDefault="00B83385" w:rsidP="00A93A16">
      <w:pPr>
        <w:spacing w:line="480" w:lineRule="auto"/>
        <w:ind w:right="3826"/>
        <w:jc w:val="right"/>
        <w:rPr>
          <w:rFonts w:ascii="ＭＳ 明朝" w:eastAsia="ＭＳ 明朝" w:hAnsi="ＭＳ 明朝"/>
        </w:rPr>
      </w:pPr>
      <w:r w:rsidRPr="00C1598E">
        <w:rPr>
          <w:rFonts w:ascii="ＭＳ 明朝" w:eastAsia="ＭＳ 明朝" w:hAnsi="ＭＳ 明朝" w:hint="eastAsia"/>
        </w:rPr>
        <w:t>申</w:t>
      </w:r>
      <w:r w:rsidR="00AF0655" w:rsidRPr="00C1598E">
        <w:rPr>
          <w:rFonts w:ascii="ＭＳ 明朝" w:eastAsia="ＭＳ 明朝" w:hAnsi="ＭＳ 明朝" w:hint="eastAsia"/>
        </w:rPr>
        <w:t>込</w:t>
      </w:r>
      <w:r w:rsidRPr="00C1598E">
        <w:rPr>
          <w:rFonts w:ascii="ＭＳ 明朝" w:eastAsia="ＭＳ 明朝" w:hAnsi="ＭＳ 明朝" w:hint="eastAsia"/>
        </w:rPr>
        <w:t>者住所：</w:t>
      </w:r>
    </w:p>
    <w:p w14:paraId="401AD0E1" w14:textId="755386FD" w:rsidR="00B83385" w:rsidRPr="00C1598E" w:rsidRDefault="00B83385" w:rsidP="00A93A16">
      <w:pPr>
        <w:spacing w:line="480" w:lineRule="auto"/>
        <w:ind w:right="3826"/>
        <w:jc w:val="right"/>
        <w:rPr>
          <w:rFonts w:ascii="ＭＳ 明朝" w:eastAsia="ＭＳ 明朝" w:hAnsi="ＭＳ 明朝"/>
        </w:rPr>
      </w:pPr>
      <w:r w:rsidRPr="00C1598E">
        <w:rPr>
          <w:rFonts w:ascii="ＭＳ 明朝" w:eastAsia="ＭＳ 明朝" w:hAnsi="ＭＳ 明朝"/>
        </w:rPr>
        <w:t>申</w:t>
      </w:r>
      <w:r w:rsidR="00AF0655" w:rsidRPr="00C1598E">
        <w:rPr>
          <w:rFonts w:ascii="ＭＳ 明朝" w:eastAsia="ＭＳ 明朝" w:hAnsi="ＭＳ 明朝" w:hint="eastAsia"/>
        </w:rPr>
        <w:t>込</w:t>
      </w:r>
      <w:r w:rsidRPr="00C1598E">
        <w:rPr>
          <w:rFonts w:ascii="ＭＳ 明朝" w:eastAsia="ＭＳ 明朝" w:hAnsi="ＭＳ 明朝"/>
        </w:rPr>
        <w:t>者氏名：</w:t>
      </w:r>
    </w:p>
    <w:p w14:paraId="3E6F6E3E" w14:textId="6EA9B26E" w:rsidR="00A93A16" w:rsidRPr="00C1598E" w:rsidRDefault="00B83385" w:rsidP="00A93A16">
      <w:pPr>
        <w:spacing w:line="480" w:lineRule="auto"/>
        <w:ind w:right="3826"/>
        <w:jc w:val="right"/>
        <w:rPr>
          <w:rFonts w:ascii="ＭＳ 明朝" w:eastAsia="ＭＳ 明朝" w:hAnsi="ＭＳ 明朝"/>
        </w:rPr>
      </w:pPr>
      <w:r w:rsidRPr="00C1598E">
        <w:rPr>
          <w:rFonts w:ascii="ＭＳ 明朝" w:eastAsia="ＭＳ 明朝" w:hAnsi="ＭＳ 明朝" w:hint="eastAsia"/>
        </w:rPr>
        <w:t>連絡先：</w:t>
      </w:r>
    </w:p>
    <w:p w14:paraId="74601EFF" w14:textId="6B768D59" w:rsidR="00682A8F" w:rsidRPr="00C1598E" w:rsidRDefault="00682A8F" w:rsidP="00A93A16">
      <w:pPr>
        <w:rPr>
          <w:rFonts w:ascii="ＭＳ 明朝" w:eastAsia="ＭＳ 明朝" w:hAnsi="ＭＳ 明朝"/>
        </w:rPr>
      </w:pPr>
      <w:r w:rsidRPr="00C1598E">
        <w:rPr>
          <w:rFonts w:ascii="ＭＳ 明朝" w:eastAsia="ＭＳ 明朝" w:hAnsi="ＭＳ 明朝" w:hint="eastAsia"/>
        </w:rPr>
        <w:t>※なお、中東情勢悪化による影響を受けていない</w:t>
      </w:r>
      <w:r w:rsidR="0011308D" w:rsidRPr="00C1598E">
        <w:rPr>
          <w:rFonts w:ascii="ＭＳ 明朝" w:eastAsia="ＭＳ 明朝" w:hAnsi="ＭＳ 明朝" w:hint="eastAsia"/>
        </w:rPr>
        <w:t>又は、</w:t>
      </w:r>
      <w:r w:rsidR="00B34200" w:rsidRPr="00C1598E">
        <w:rPr>
          <w:rFonts w:ascii="ＭＳ 明朝" w:eastAsia="ＭＳ 明朝" w:hAnsi="ＭＳ 明朝" w:hint="eastAsia"/>
        </w:rPr>
        <w:t>本制度を</w:t>
      </w:r>
      <w:r w:rsidR="00FF05E5" w:rsidRPr="00C1598E">
        <w:rPr>
          <w:rFonts w:ascii="ＭＳ 明朝" w:eastAsia="ＭＳ 明朝" w:hAnsi="ＭＳ 明朝" w:hint="eastAsia"/>
        </w:rPr>
        <w:t>借換え</w:t>
      </w:r>
      <w:r w:rsidR="00B34200" w:rsidRPr="00C1598E">
        <w:rPr>
          <w:rFonts w:ascii="ＭＳ 明朝" w:eastAsia="ＭＳ 明朝" w:hAnsi="ＭＳ 明朝" w:hint="eastAsia"/>
        </w:rPr>
        <w:t>で利用</w:t>
      </w:r>
      <w:r w:rsidR="00FF05E5" w:rsidRPr="00C1598E">
        <w:rPr>
          <w:rFonts w:ascii="ＭＳ 明朝" w:eastAsia="ＭＳ 明朝" w:hAnsi="ＭＳ 明朝" w:hint="eastAsia"/>
        </w:rPr>
        <w:t>される場合</w:t>
      </w:r>
      <w:r w:rsidR="0011308D" w:rsidRPr="00C1598E">
        <w:rPr>
          <w:rFonts w:ascii="ＭＳ 明朝" w:eastAsia="ＭＳ 明朝" w:hAnsi="ＭＳ 明朝" w:hint="eastAsia"/>
        </w:rPr>
        <w:t>、</w:t>
      </w:r>
      <w:r w:rsidRPr="00C1598E">
        <w:rPr>
          <w:rFonts w:ascii="ＭＳ 明朝" w:eastAsia="ＭＳ 明朝" w:hAnsi="ＭＳ 明朝" w:hint="eastAsia"/>
        </w:rPr>
        <w:t>本制度</w:t>
      </w:r>
      <w:r w:rsidR="0011308D" w:rsidRPr="00C1598E">
        <w:rPr>
          <w:rFonts w:ascii="ＭＳ 明朝" w:eastAsia="ＭＳ 明朝" w:hAnsi="ＭＳ 明朝" w:hint="eastAsia"/>
        </w:rPr>
        <w:t>は</w:t>
      </w:r>
      <w:r w:rsidRPr="00C1598E">
        <w:rPr>
          <w:rFonts w:ascii="ＭＳ 明朝" w:eastAsia="ＭＳ 明朝" w:hAnsi="ＭＳ 明朝" w:hint="eastAsia"/>
        </w:rPr>
        <w:t>ご利用いただけません。</w:t>
      </w:r>
    </w:p>
    <w:p w14:paraId="294F49F2" w14:textId="77777777" w:rsidR="00FF05E5" w:rsidRPr="00C1598E" w:rsidRDefault="00FF05E5" w:rsidP="00682A8F">
      <w:pPr>
        <w:rPr>
          <w:rFonts w:ascii="ＭＳ 明朝" w:eastAsia="ＭＳ 明朝" w:hAnsi="ＭＳ 明朝"/>
        </w:rPr>
      </w:pPr>
    </w:p>
    <w:p w14:paraId="49524C41" w14:textId="371CB8E0" w:rsidR="00B83385" w:rsidRPr="00C1598E" w:rsidRDefault="0062282C" w:rsidP="00B83385">
      <w:pPr>
        <w:rPr>
          <w:rFonts w:ascii="ＭＳ 明朝" w:eastAsia="ＭＳ 明朝" w:hAnsi="ＭＳ 明朝"/>
        </w:rPr>
      </w:pPr>
      <w:r w:rsidRPr="00C1598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D41A3" wp14:editId="24F018B8">
                <wp:simplePos x="0" y="0"/>
                <wp:positionH relativeFrom="column">
                  <wp:posOffset>-127635</wp:posOffset>
                </wp:positionH>
                <wp:positionV relativeFrom="paragraph">
                  <wp:posOffset>225425</wp:posOffset>
                </wp:positionV>
                <wp:extent cx="5810250" cy="7239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723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B1072" id="正方形/長方形 1" o:spid="_x0000_s1026" style="position:absolute;left:0;text-align:left;margin-left:-10.05pt;margin-top:17.75pt;width:457.5pt;height:5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" filled="f" strokecolor="black [3213]" strokeweight="1.5pt"/>
            </w:pict>
          </mc:Fallback>
        </mc:AlternateContent>
      </w:r>
      <w:r w:rsidR="005B3EFE" w:rsidRPr="00C1598E">
        <w:rPr>
          <w:rFonts w:ascii="ＭＳ 明朝" w:eastAsia="ＭＳ 明朝" w:hAnsi="ＭＳ 明朝" w:hint="eastAsia"/>
        </w:rPr>
        <w:t>【金融機関担当者</w:t>
      </w:r>
      <w:r w:rsidR="00B83385" w:rsidRPr="00C1598E">
        <w:rPr>
          <w:rFonts w:ascii="ＭＳ 明朝" w:eastAsia="ＭＳ 明朝" w:hAnsi="ＭＳ 明朝" w:hint="eastAsia"/>
        </w:rPr>
        <w:t>所見</w:t>
      </w:r>
      <w:r w:rsidR="005B3EFE" w:rsidRPr="00C1598E">
        <w:rPr>
          <w:rFonts w:ascii="ＭＳ 明朝" w:eastAsia="ＭＳ 明朝" w:hAnsi="ＭＳ 明朝" w:hint="eastAsia"/>
        </w:rPr>
        <w:t>】</w:t>
      </w:r>
    </w:p>
    <w:p w14:paraId="79AF72D9" w14:textId="2290F6C8" w:rsidR="001839BB" w:rsidRPr="00C1598E" w:rsidRDefault="001839BB" w:rsidP="0062282C">
      <w:pPr>
        <w:jc w:val="left"/>
        <w:rPr>
          <w:rFonts w:ascii="ＭＳ 明朝" w:eastAsia="ＭＳ 明朝" w:hAnsi="ＭＳ 明朝"/>
        </w:rPr>
      </w:pPr>
    </w:p>
    <w:p w14:paraId="4BF09E0C" w14:textId="29F10344" w:rsidR="00FF05E5" w:rsidRPr="00C1598E" w:rsidRDefault="00FF05E5" w:rsidP="00A24221">
      <w:pPr>
        <w:ind w:right="840"/>
        <w:rPr>
          <w:rFonts w:ascii="ＭＳ 明朝" w:eastAsia="ＭＳ 明朝" w:hAnsi="ＭＳ 明朝"/>
        </w:rPr>
      </w:pPr>
    </w:p>
    <w:p w14:paraId="1E1718EE" w14:textId="77777777" w:rsidR="00FF05E5" w:rsidRPr="00C1598E" w:rsidRDefault="00FF05E5" w:rsidP="00A24221">
      <w:pPr>
        <w:ind w:right="840"/>
        <w:rPr>
          <w:rFonts w:ascii="ＭＳ 明朝" w:eastAsia="ＭＳ 明朝" w:hAnsi="ＭＳ 明朝"/>
        </w:rPr>
      </w:pPr>
    </w:p>
    <w:p w14:paraId="4E17A568" w14:textId="0FECE8B1" w:rsidR="0062282C" w:rsidRPr="00C1598E" w:rsidRDefault="005B3EFE" w:rsidP="00FF05E5">
      <w:pPr>
        <w:spacing w:line="360" w:lineRule="auto"/>
        <w:ind w:right="-1"/>
        <w:jc w:val="right"/>
        <w:rPr>
          <w:rFonts w:ascii="ＭＳ 明朝" w:eastAsia="ＭＳ 明朝" w:hAnsi="ＭＳ 明朝"/>
        </w:rPr>
      </w:pPr>
      <w:r w:rsidRPr="00C1598E">
        <w:rPr>
          <w:rFonts w:ascii="ＭＳ 明朝" w:eastAsia="ＭＳ 明朝" w:hAnsi="ＭＳ 明朝"/>
        </w:rPr>
        <w:t xml:space="preserve">受付年月日：　</w:t>
      </w:r>
      <w:r w:rsidR="00682A8F" w:rsidRPr="00C1598E">
        <w:rPr>
          <w:rFonts w:ascii="ＭＳ 明朝" w:eastAsia="ＭＳ 明朝" w:hAnsi="ＭＳ 明朝" w:hint="eastAsia"/>
        </w:rPr>
        <w:t xml:space="preserve">　</w:t>
      </w:r>
      <w:r w:rsidR="00254C35" w:rsidRPr="00C1598E">
        <w:rPr>
          <w:rFonts w:ascii="ＭＳ 明朝" w:eastAsia="ＭＳ 明朝" w:hAnsi="ＭＳ 明朝" w:hint="eastAsia"/>
        </w:rPr>
        <w:t xml:space="preserve">　</w:t>
      </w:r>
      <w:r w:rsidRPr="00C1598E">
        <w:rPr>
          <w:rFonts w:ascii="ＭＳ 明朝" w:eastAsia="ＭＳ 明朝" w:hAnsi="ＭＳ 明朝"/>
        </w:rPr>
        <w:t xml:space="preserve">　年　</w:t>
      </w:r>
      <w:r w:rsidR="00682A8F" w:rsidRPr="00C1598E">
        <w:rPr>
          <w:rFonts w:ascii="ＭＳ 明朝" w:eastAsia="ＭＳ 明朝" w:hAnsi="ＭＳ 明朝" w:hint="eastAsia"/>
        </w:rPr>
        <w:t xml:space="preserve">　</w:t>
      </w:r>
      <w:r w:rsidR="00FF05E5" w:rsidRPr="00C1598E">
        <w:rPr>
          <w:rFonts w:ascii="ＭＳ 明朝" w:eastAsia="ＭＳ 明朝" w:hAnsi="ＭＳ 明朝"/>
        </w:rPr>
        <w:t xml:space="preserve"> </w:t>
      </w:r>
      <w:r w:rsidRPr="00C1598E">
        <w:rPr>
          <w:rFonts w:ascii="ＭＳ 明朝" w:eastAsia="ＭＳ 明朝" w:hAnsi="ＭＳ 明朝"/>
        </w:rPr>
        <w:t xml:space="preserve">　月　</w:t>
      </w:r>
      <w:r w:rsidR="00682A8F" w:rsidRPr="00C1598E">
        <w:rPr>
          <w:rFonts w:ascii="ＭＳ 明朝" w:eastAsia="ＭＳ 明朝" w:hAnsi="ＭＳ 明朝" w:hint="eastAsia"/>
        </w:rPr>
        <w:t xml:space="preserve">　</w:t>
      </w:r>
      <w:r w:rsidR="00FF05E5" w:rsidRPr="00C1598E">
        <w:rPr>
          <w:rFonts w:ascii="ＭＳ 明朝" w:eastAsia="ＭＳ 明朝" w:hAnsi="ＭＳ 明朝"/>
        </w:rPr>
        <w:t xml:space="preserve"> </w:t>
      </w:r>
      <w:r w:rsidRPr="00C1598E">
        <w:rPr>
          <w:rFonts w:ascii="ＭＳ 明朝" w:eastAsia="ＭＳ 明朝" w:hAnsi="ＭＳ 明朝"/>
        </w:rPr>
        <w:t xml:space="preserve">　日 </w:t>
      </w:r>
    </w:p>
    <w:p w14:paraId="065B7A89" w14:textId="571DB62A" w:rsidR="0062282C" w:rsidRPr="00C1598E" w:rsidRDefault="0062282C" w:rsidP="00FF05E5">
      <w:pPr>
        <w:spacing w:line="360" w:lineRule="auto"/>
        <w:ind w:right="840"/>
        <w:jc w:val="center"/>
        <w:rPr>
          <w:rFonts w:ascii="ＭＳ 明朝" w:eastAsia="ＭＳ 明朝" w:hAnsi="ＭＳ 明朝"/>
        </w:rPr>
      </w:pPr>
      <w:r w:rsidRPr="00C1598E">
        <w:rPr>
          <w:rFonts w:ascii="ＭＳ 明朝" w:eastAsia="ＭＳ 明朝" w:hAnsi="ＭＳ 明朝"/>
        </w:rPr>
        <w:t xml:space="preserve">                            </w:t>
      </w:r>
      <w:r w:rsidRPr="00C1598E">
        <w:rPr>
          <w:rFonts w:ascii="ＭＳ 明朝" w:eastAsia="ＭＳ 明朝" w:hAnsi="ＭＳ 明朝" w:hint="eastAsia"/>
        </w:rPr>
        <w:t>金融機関・支店名：</w:t>
      </w:r>
    </w:p>
    <w:p w14:paraId="4B201296" w14:textId="2875EAB2" w:rsidR="0062282C" w:rsidRPr="00C1598E" w:rsidRDefault="005B3EFE" w:rsidP="00FF05E5">
      <w:pPr>
        <w:spacing w:line="360" w:lineRule="auto"/>
        <w:ind w:right="840" w:firstLineChars="2550" w:firstLine="5355"/>
        <w:rPr>
          <w:rFonts w:ascii="ＭＳ 明朝" w:eastAsia="ＭＳ 明朝" w:hAnsi="ＭＳ 明朝"/>
        </w:rPr>
      </w:pPr>
      <w:r w:rsidRPr="00C1598E">
        <w:rPr>
          <w:rFonts w:ascii="ＭＳ 明朝" w:eastAsia="ＭＳ 明朝" w:hAnsi="ＭＳ 明朝"/>
        </w:rPr>
        <w:t>担当者：</w:t>
      </w:r>
    </w:p>
    <w:p w14:paraId="6D0232E7" w14:textId="77777777" w:rsidR="00A93A16" w:rsidRPr="00C1598E" w:rsidRDefault="00A93A16" w:rsidP="00FF05E5">
      <w:pPr>
        <w:ind w:right="-710" w:firstLineChars="1552" w:firstLine="3259"/>
        <w:jc w:val="right"/>
        <w:rPr>
          <w:rFonts w:ascii="ＭＳ 明朝" w:eastAsia="ＭＳ 明朝" w:hAnsi="ＭＳ 明朝"/>
          <w:szCs w:val="21"/>
        </w:rPr>
      </w:pPr>
    </w:p>
    <w:p w14:paraId="1FA4E9E2" w14:textId="2A2FC428" w:rsidR="005539A6" w:rsidRPr="00C1598E" w:rsidRDefault="005539A6" w:rsidP="00FE138E">
      <w:pPr>
        <w:ind w:right="-710" w:firstLineChars="1552" w:firstLine="3259"/>
        <w:jc w:val="right"/>
        <w:rPr>
          <w:rFonts w:ascii="ＭＳ 明朝" w:eastAsia="ＭＳ 明朝" w:hAnsi="ＭＳ 明朝"/>
          <w:szCs w:val="21"/>
        </w:rPr>
      </w:pPr>
    </w:p>
    <w:sectPr w:rsidR="005539A6" w:rsidRPr="00C1598E" w:rsidSect="00A93A16">
      <w:pgSz w:w="11906" w:h="16838"/>
      <w:pgMar w:top="851" w:right="1701" w:bottom="284" w:left="1701" w:header="851" w:footer="3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9D55B" w14:textId="77777777" w:rsidR="00BE2837" w:rsidRDefault="00BE2837" w:rsidP="00FF05E5">
      <w:r>
        <w:separator/>
      </w:r>
    </w:p>
  </w:endnote>
  <w:endnote w:type="continuationSeparator" w:id="0">
    <w:p w14:paraId="7470C70C" w14:textId="77777777" w:rsidR="00BE2837" w:rsidRDefault="00BE2837" w:rsidP="00FF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42506" w14:textId="77777777" w:rsidR="00BE2837" w:rsidRDefault="00BE2837" w:rsidP="00FF05E5">
      <w:r>
        <w:separator/>
      </w:r>
    </w:p>
  </w:footnote>
  <w:footnote w:type="continuationSeparator" w:id="0">
    <w:p w14:paraId="3B39555E" w14:textId="77777777" w:rsidR="00BE2837" w:rsidRDefault="00BE2837" w:rsidP="00FF0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FE"/>
    <w:rsid w:val="0003724A"/>
    <w:rsid w:val="000A405C"/>
    <w:rsid w:val="000F0557"/>
    <w:rsid w:val="00111938"/>
    <w:rsid w:val="0011308D"/>
    <w:rsid w:val="001358D5"/>
    <w:rsid w:val="001839BB"/>
    <w:rsid w:val="00254C35"/>
    <w:rsid w:val="00325475"/>
    <w:rsid w:val="0036373D"/>
    <w:rsid w:val="004E2203"/>
    <w:rsid w:val="005539A6"/>
    <w:rsid w:val="005B3EFE"/>
    <w:rsid w:val="0062282C"/>
    <w:rsid w:val="00624E85"/>
    <w:rsid w:val="0068238C"/>
    <w:rsid w:val="00682A8F"/>
    <w:rsid w:val="00825EB4"/>
    <w:rsid w:val="00837D78"/>
    <w:rsid w:val="008462AC"/>
    <w:rsid w:val="008707BC"/>
    <w:rsid w:val="008B2989"/>
    <w:rsid w:val="00A24221"/>
    <w:rsid w:val="00A47134"/>
    <w:rsid w:val="00A93A16"/>
    <w:rsid w:val="00AF0655"/>
    <w:rsid w:val="00B34200"/>
    <w:rsid w:val="00B36C49"/>
    <w:rsid w:val="00B83385"/>
    <w:rsid w:val="00BE2837"/>
    <w:rsid w:val="00C1598E"/>
    <w:rsid w:val="00DF3BC4"/>
    <w:rsid w:val="00E970A2"/>
    <w:rsid w:val="00FE138E"/>
    <w:rsid w:val="00FF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771A8A"/>
  <w15:chartTrackingRefBased/>
  <w15:docId w15:val="{EC5E2A16-4D05-4C10-AD01-AAD0983A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B3E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5B3EFE"/>
    <w:rPr>
      <w:b/>
      <w:bCs/>
    </w:rPr>
  </w:style>
  <w:style w:type="paragraph" w:styleId="a4">
    <w:name w:val="header"/>
    <w:basedOn w:val="a"/>
    <w:link w:val="a5"/>
    <w:uiPriority w:val="99"/>
    <w:unhideWhenUsed/>
    <w:rsid w:val="00FF05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05E5"/>
  </w:style>
  <w:style w:type="paragraph" w:styleId="a6">
    <w:name w:val="footer"/>
    <w:basedOn w:val="a"/>
    <w:link w:val="a7"/>
    <w:uiPriority w:val="99"/>
    <w:unhideWhenUsed/>
    <w:rsid w:val="00FF05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05E5"/>
  </w:style>
  <w:style w:type="paragraph" w:styleId="a8">
    <w:name w:val="Date"/>
    <w:basedOn w:val="a"/>
    <w:next w:val="a"/>
    <w:link w:val="a9"/>
    <w:uiPriority w:val="99"/>
    <w:semiHidden/>
    <w:unhideWhenUsed/>
    <w:rsid w:val="004E2203"/>
  </w:style>
  <w:style w:type="character" w:customStyle="1" w:styleId="a9">
    <w:name w:val="日付 (文字)"/>
    <w:basedOn w:val="a0"/>
    <w:link w:val="a8"/>
    <w:uiPriority w:val="99"/>
    <w:semiHidden/>
    <w:rsid w:val="004E2203"/>
  </w:style>
  <w:style w:type="paragraph" w:styleId="aa">
    <w:name w:val="Revision"/>
    <w:hidden/>
    <w:uiPriority w:val="99"/>
    <w:semiHidden/>
    <w:rsid w:val="00C15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2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E47F4-72D1-4FC9-BB16-FD10601E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懐　和哉</dc:creator>
  <cp:keywords/>
  <dc:description/>
  <cp:lastModifiedBy>懐　和哉</cp:lastModifiedBy>
  <cp:revision>4</cp:revision>
  <cp:lastPrinted>2026-06-12T06:39:00Z</cp:lastPrinted>
  <dcterms:created xsi:type="dcterms:W3CDTF">2026-06-26T07:00:00Z</dcterms:created>
  <dcterms:modified xsi:type="dcterms:W3CDTF">2026-06-26T09:50:00Z</dcterms:modified>
</cp:coreProperties>
</file>