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様式第１号（第４条関係）</w:t>
      </w:r>
    </w:p>
    <w:tbl>
      <w:tblPr>
        <w:tblStyle w:val="11"/>
        <w:tblW w:w="943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10"/>
        <w:gridCol w:w="224"/>
        <w:gridCol w:w="756"/>
        <w:gridCol w:w="420"/>
        <w:gridCol w:w="138"/>
        <w:gridCol w:w="954"/>
        <w:gridCol w:w="38"/>
        <w:gridCol w:w="1559"/>
        <w:gridCol w:w="388"/>
        <w:gridCol w:w="746"/>
        <w:gridCol w:w="530"/>
        <w:gridCol w:w="321"/>
        <w:gridCol w:w="972"/>
        <w:gridCol w:w="20"/>
        <w:gridCol w:w="1459"/>
      </w:tblGrid>
      <w:tr>
        <w:trPr>
          <w:cantSplit/>
          <w:trHeight w:val="4082" w:hRule="atLeast"/>
        </w:trPr>
        <w:tc>
          <w:tcPr>
            <w:tcW w:w="9435" w:type="dxa"/>
            <w:gridSpan w:val="15"/>
            <w:vAlign w:val="bottom"/>
          </w:tcPr>
          <w:p>
            <w:pPr>
              <w:pStyle w:val="0"/>
              <w:spacing w:before="240" w:beforeLines="0" w:beforeAutospacing="0"/>
              <w:ind w:right="240" w:rightChars="10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　　月　　日　</w:t>
            </w:r>
          </w:p>
          <w:p>
            <w:pPr>
              <w:pStyle w:val="0"/>
              <w:rPr>
                <w:rFonts w:hint="default"/>
                <w:sz w:val="21"/>
              </w:rPr>
            </w:pPr>
          </w:p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都城市長　宛て</w:t>
            </w:r>
          </w:p>
          <w:p>
            <w:pPr>
              <w:pStyle w:val="0"/>
              <w:rPr>
                <w:rFonts w:hint="default"/>
                <w:sz w:val="21"/>
              </w:rPr>
            </w:pPr>
          </w:p>
          <w:p>
            <w:pPr>
              <w:pStyle w:val="0"/>
              <w:spacing w:line="360" w:lineRule="auto"/>
              <w:ind w:firstLine="4473" w:firstLineChars="2130"/>
              <w:jc w:val="lef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申請者　</w:t>
            </w:r>
            <w:r>
              <w:rPr>
                <w:rFonts w:hint="eastAsia"/>
                <w:spacing w:val="210"/>
                <w:sz w:val="21"/>
              </w:rPr>
              <w:t>住</w:t>
            </w:r>
            <w:r>
              <w:rPr>
                <w:rFonts w:hint="eastAsia"/>
                <w:sz w:val="21"/>
              </w:rPr>
              <w:t>所　　　　　　　　　　　　</w:t>
            </w:r>
          </w:p>
          <w:p>
            <w:pPr>
              <w:pStyle w:val="0"/>
              <w:ind w:left="5326" w:leftChars="2219"/>
              <w:jc w:val="left"/>
              <w:rPr>
                <w:rFonts w:hint="default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フ</w:t>
            </w:r>
            <w:r>
              <w:rPr>
                <w:rFonts w:hint="eastAsia"/>
                <w:kern w:val="0"/>
                <w:sz w:val="16"/>
              </w:rPr>
              <w:t xml:space="preserve"> </w:t>
            </w:r>
            <w:r>
              <w:rPr>
                <w:rFonts w:hint="eastAsia"/>
                <w:kern w:val="0"/>
                <w:sz w:val="16"/>
              </w:rPr>
              <w:t>リ</w:t>
            </w:r>
            <w:r>
              <w:rPr>
                <w:rFonts w:hint="eastAsia"/>
                <w:kern w:val="0"/>
                <w:sz w:val="16"/>
              </w:rPr>
              <w:t xml:space="preserve"> </w:t>
            </w:r>
            <w:r>
              <w:rPr>
                <w:rFonts w:hint="eastAsia"/>
                <w:kern w:val="0"/>
                <w:sz w:val="16"/>
              </w:rPr>
              <w:t>ガ</w:t>
            </w:r>
            <w:r>
              <w:rPr>
                <w:rFonts w:hint="eastAsia"/>
                <w:kern w:val="0"/>
                <w:sz w:val="16"/>
              </w:rPr>
              <w:t xml:space="preserve"> </w:t>
            </w:r>
            <w:r>
              <w:rPr>
                <w:rFonts w:hint="eastAsia"/>
                <w:kern w:val="0"/>
                <w:sz w:val="16"/>
              </w:rPr>
              <w:t>ナ</w:t>
            </w:r>
            <w:r>
              <w:rPr>
                <w:rFonts w:hint="eastAsia"/>
                <w:sz w:val="16"/>
              </w:rPr>
              <w:t>　　　　　　　　　　　　</w:t>
            </w:r>
            <w:bookmarkStart w:id="0" w:name="_GoBack"/>
            <w:bookmarkEnd w:id="0"/>
          </w:p>
          <w:p>
            <w:pPr>
              <w:pStyle w:val="0"/>
              <w:spacing w:line="360" w:lineRule="auto"/>
              <w:ind w:left="5326" w:leftChars="2219"/>
              <w:jc w:val="left"/>
              <w:rPr>
                <w:rFonts w:hint="default"/>
                <w:sz w:val="21"/>
              </w:rPr>
            </w:pPr>
            <w:r>
              <w:rPr>
                <w:rFonts w:hint="eastAsia"/>
                <w:spacing w:val="210"/>
                <w:sz w:val="21"/>
              </w:rPr>
              <w:t>氏</w:t>
            </w:r>
            <w:r>
              <w:rPr>
                <w:rFonts w:hint="eastAsia"/>
                <w:sz w:val="21"/>
              </w:rPr>
              <w:t>名　　　　　　　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　　　　</w:t>
            </w:r>
            <w:r>
              <w:rPr>
                <w:rFonts w:hint="default"/>
                <w:sz w:val="21"/>
              </w:rPr>
              <w:t xml:space="preserve"> </w:t>
            </w:r>
          </w:p>
          <w:p>
            <w:pPr>
              <w:pStyle w:val="0"/>
              <w:spacing w:line="360" w:lineRule="auto"/>
              <w:ind w:left="5326" w:leftChars="2219"/>
              <w:jc w:val="lef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電話番号（　　　）　　　</w:t>
            </w:r>
            <w:r>
              <w:rPr>
                <w:rFonts w:hint="default"/>
                <w:sz w:val="21"/>
              </w:rPr>
              <w:t>-</w:t>
            </w:r>
            <w:r>
              <w:rPr>
                <w:rFonts w:hint="eastAsia"/>
                <w:sz w:val="21"/>
              </w:rPr>
              <w:t>　　　　　</w:t>
            </w:r>
          </w:p>
          <w:p>
            <w:pPr>
              <w:pStyle w:val="0"/>
              <w:rPr>
                <w:rFonts w:hint="default"/>
                <w:sz w:val="21"/>
              </w:rPr>
            </w:pP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農業集落排水施設排水設備新設等計画確認申請書</w:t>
            </w:r>
          </w:p>
          <w:p>
            <w:pPr>
              <w:pStyle w:val="0"/>
              <w:rPr>
                <w:rFonts w:hint="default"/>
                <w:sz w:val="21"/>
              </w:rPr>
            </w:pPr>
          </w:p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次のとおり工事を施工したいので申請します。</w:t>
            </w:r>
          </w:p>
        </w:tc>
      </w:tr>
      <w:tr>
        <w:trPr>
          <w:trHeight w:val="369" w:hRule="atLeast"/>
        </w:trPr>
        <w:tc>
          <w:tcPr>
            <w:tcW w:w="189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排水設備設置区分</w:t>
            </w:r>
          </w:p>
        </w:tc>
        <w:tc>
          <w:tcPr>
            <w:tcW w:w="3109" w:type="dxa"/>
            <w:gridSpan w:val="5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新設・増設・改築等（　　　）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設置場所</w:t>
            </w:r>
          </w:p>
        </w:tc>
        <w:tc>
          <w:tcPr>
            <w:tcW w:w="3302" w:type="dxa"/>
            <w:gridSpan w:val="5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都城市</w:t>
            </w:r>
          </w:p>
        </w:tc>
      </w:tr>
      <w:tr>
        <w:trPr>
          <w:cantSplit/>
          <w:trHeight w:val="369" w:hRule="atLeast"/>
        </w:trPr>
        <w:tc>
          <w:tcPr>
            <w:tcW w:w="1890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pacing w:val="57"/>
                <w:kern w:val="0"/>
                <w:sz w:val="21"/>
                <w:fitText w:val="1512" w:id="1"/>
              </w:rPr>
              <w:t>建物の区</w:t>
            </w:r>
            <w:r>
              <w:rPr>
                <w:rFonts w:hint="eastAsia"/>
                <w:spacing w:val="3"/>
                <w:kern w:val="0"/>
                <w:sz w:val="21"/>
                <w:fitText w:val="1512" w:id="1"/>
              </w:rPr>
              <w:t>分</w:t>
            </w:r>
          </w:p>
        </w:tc>
        <w:tc>
          <w:tcPr>
            <w:tcW w:w="7545" w:type="dxa"/>
            <w:gridSpan w:val="12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１　新築　土地の面積（　</w:t>
            </w:r>
            <w:r>
              <w:rPr>
                <w:rFonts w:hint="default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　　）㎡　　　２　既存　　　３　増改築</w:t>
            </w:r>
          </w:p>
        </w:tc>
      </w:tr>
      <w:tr>
        <w:trPr>
          <w:cantSplit/>
          <w:trHeight w:val="624" w:hRule="atLeast"/>
        </w:trPr>
        <w:tc>
          <w:tcPr>
            <w:tcW w:w="1890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7545" w:type="dxa"/>
            <w:gridSpan w:val="12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一般住宅・共同住宅・官公署（　　　　　　）・</w:t>
            </w:r>
            <w:r>
              <w:rPr>
                <w:rFonts w:hint="eastAsia"/>
                <w:kern w:val="0"/>
                <w:sz w:val="21"/>
              </w:rPr>
              <w:t>病院</w:t>
            </w:r>
            <w:r>
              <w:rPr>
                <w:rFonts w:hint="eastAsia"/>
                <w:sz w:val="21"/>
              </w:rPr>
              <w:t>（　　　　　　　）</w:t>
            </w:r>
          </w:p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事業場（　　　　　　　）・</w:t>
            </w:r>
            <w:r>
              <w:rPr>
                <w:rFonts w:hint="eastAsia"/>
                <w:kern w:val="0"/>
                <w:sz w:val="21"/>
              </w:rPr>
              <w:t>店舗</w:t>
            </w:r>
            <w:r>
              <w:rPr>
                <w:rFonts w:hint="eastAsia"/>
                <w:sz w:val="21"/>
              </w:rPr>
              <w:t>（　　　　　　）・その他（　　　　　　）</w:t>
            </w:r>
          </w:p>
        </w:tc>
      </w:tr>
      <w:tr>
        <w:trPr>
          <w:trHeight w:val="369" w:hRule="atLeast"/>
        </w:trPr>
        <w:tc>
          <w:tcPr>
            <w:tcW w:w="189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トイレ工事の種別</w:t>
            </w:r>
          </w:p>
        </w:tc>
        <w:tc>
          <w:tcPr>
            <w:tcW w:w="7545" w:type="dxa"/>
            <w:gridSpan w:val="12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１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新設　２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改築（くみ取・単独浄化槽・合併浄化槽・農業集落排水施設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）</w:t>
            </w:r>
          </w:p>
        </w:tc>
      </w:tr>
      <w:tr>
        <w:trPr>
          <w:cantSplit/>
          <w:trHeight w:val="315" w:hRule="atLeast"/>
        </w:trPr>
        <w:tc>
          <w:tcPr>
            <w:tcW w:w="1890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pacing w:val="112"/>
                <w:kern w:val="0"/>
                <w:sz w:val="21"/>
                <w:fitText w:val="1512" w:id="2"/>
              </w:rPr>
              <w:t>用水区</w:t>
            </w:r>
            <w:r>
              <w:rPr>
                <w:rFonts w:hint="eastAsia"/>
                <w:spacing w:val="15"/>
                <w:kern w:val="0"/>
                <w:sz w:val="21"/>
                <w:fitText w:val="1512" w:id="2"/>
              </w:rPr>
              <w:t>分</w:t>
            </w:r>
          </w:p>
        </w:tc>
        <w:tc>
          <w:tcPr>
            <w:tcW w:w="3109" w:type="dxa"/>
            <w:gridSpan w:val="5"/>
            <w:vMerge w:val="restart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上水道・井戸・その他（　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　）</w:t>
            </w:r>
          </w:p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</w:t>
            </w:r>
            <w:r>
              <w:rPr>
                <w:rFonts w:hint="default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　）と（</w:t>
            </w:r>
            <w:r>
              <w:rPr>
                <w:rFonts w:hint="default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　　）の併用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１日最大排水量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50</w:t>
            </w:r>
            <w:r>
              <w:rPr>
                <w:rFonts w:hint="eastAsia"/>
                <w:sz w:val="21"/>
              </w:rPr>
              <w:t>㎥未満・</w:t>
            </w:r>
            <w:r>
              <w:rPr>
                <w:rFonts w:hint="default"/>
                <w:sz w:val="21"/>
              </w:rPr>
              <w:t>50</w:t>
            </w:r>
            <w:r>
              <w:rPr>
                <w:rFonts w:hint="eastAsia"/>
                <w:sz w:val="21"/>
              </w:rPr>
              <w:t>㎥以上</w:t>
            </w:r>
          </w:p>
        </w:tc>
      </w:tr>
      <w:tr>
        <w:trPr>
          <w:cantSplit/>
          <w:trHeight w:val="315" w:hRule="atLeast"/>
        </w:trPr>
        <w:tc>
          <w:tcPr>
            <w:tcW w:w="1890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/>
                <w:kern w:val="0"/>
                <w:sz w:val="21"/>
              </w:rPr>
            </w:pPr>
          </w:p>
        </w:tc>
        <w:tc>
          <w:tcPr>
            <w:tcW w:w="3109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除害施設の種別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1890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給水メーター数</w:t>
            </w:r>
          </w:p>
        </w:tc>
        <w:tc>
          <w:tcPr>
            <w:tcW w:w="1550" w:type="dxa"/>
            <w:gridSpan w:val="4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　）箇所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メーター番号</w:t>
            </w:r>
          </w:p>
        </w:tc>
        <w:tc>
          <w:tcPr>
            <w:tcW w:w="4436" w:type="dxa"/>
            <w:gridSpan w:val="7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1890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排水戸数</w:t>
            </w:r>
          </w:p>
        </w:tc>
        <w:tc>
          <w:tcPr>
            <w:tcW w:w="1550" w:type="dxa"/>
            <w:gridSpan w:val="4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　　）戸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世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帯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数</w:t>
            </w:r>
          </w:p>
        </w:tc>
        <w:tc>
          <w:tcPr>
            <w:tcW w:w="1664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　）世帯</w:t>
            </w:r>
          </w:p>
        </w:tc>
        <w:tc>
          <w:tcPr>
            <w:tcW w:w="1293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世帯人員</w:t>
            </w:r>
          </w:p>
        </w:tc>
        <w:tc>
          <w:tcPr>
            <w:tcW w:w="147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　　　）人</w:t>
            </w:r>
          </w:p>
        </w:tc>
      </w:tr>
      <w:tr>
        <w:trPr>
          <w:trHeight w:val="369" w:hRule="atLeast"/>
        </w:trPr>
        <w:tc>
          <w:tcPr>
            <w:tcW w:w="1890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公共ます</w:t>
            </w:r>
          </w:p>
        </w:tc>
        <w:tc>
          <w:tcPr>
            <w:tcW w:w="7545" w:type="dxa"/>
            <w:gridSpan w:val="12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有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・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無　（設置希望期限日：　　　年　　　月　　　日まで）</w:t>
            </w:r>
          </w:p>
        </w:tc>
      </w:tr>
      <w:tr>
        <w:trPr>
          <w:cantSplit/>
          <w:trHeight w:val="369" w:hRule="atLeast"/>
        </w:trPr>
        <w:tc>
          <w:tcPr>
            <w:tcW w:w="7976" w:type="dxa"/>
            <w:gridSpan w:val="14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他人の土地又は排水設備を使用する場合、その所有者の同意・誓約書の添付</w:t>
            </w:r>
          </w:p>
        </w:tc>
        <w:tc>
          <w:tcPr>
            <w:tcW w:w="1459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pacing w:val="53"/>
                <w:sz w:val="21"/>
              </w:rPr>
              <w:t>有・</w:t>
            </w:r>
            <w:r>
              <w:rPr>
                <w:rFonts w:hint="eastAsia"/>
                <w:sz w:val="21"/>
              </w:rPr>
              <w:t>無</w:t>
            </w:r>
          </w:p>
        </w:tc>
      </w:tr>
      <w:tr>
        <w:trPr>
          <w:trHeight w:val="369" w:hRule="atLeast"/>
        </w:trPr>
        <w:tc>
          <w:tcPr>
            <w:tcW w:w="1890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工事期間</w:t>
            </w:r>
          </w:p>
        </w:tc>
        <w:tc>
          <w:tcPr>
            <w:tcW w:w="7545" w:type="dxa"/>
            <w:gridSpan w:val="1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着工：　　　年　　　月　　　日　　　完成：　　　年　　　月　　　日</w:t>
            </w:r>
          </w:p>
        </w:tc>
      </w:tr>
      <w:tr>
        <w:trPr>
          <w:trHeight w:val="1644" w:hRule="atLeast"/>
        </w:trPr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指定工事店</w:t>
            </w:r>
          </w:p>
        </w:tc>
        <w:tc>
          <w:tcPr>
            <w:tcW w:w="7545" w:type="dxa"/>
            <w:gridSpan w:val="1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住　　所</w:t>
            </w:r>
          </w:p>
          <w:p>
            <w:pPr>
              <w:pStyle w:val="0"/>
              <w:spacing w:line="30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指定店名　　　　　　　　　　　　　　　　　　　　　　　　　　　</w:t>
            </w:r>
          </w:p>
          <w:p>
            <w:pPr>
              <w:pStyle w:val="0"/>
              <w:spacing w:line="30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代表者名</w:t>
            </w:r>
          </w:p>
          <w:p>
            <w:pPr>
              <w:pStyle w:val="0"/>
              <w:spacing w:line="30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電話番号</w:t>
            </w:r>
          </w:p>
          <w:p>
            <w:pPr>
              <w:pStyle w:val="0"/>
              <w:spacing w:line="300" w:lineRule="atLeas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責任技術者名　　　　　　　　　　　　　　　　　　　　　　　　　</w:t>
            </w:r>
          </w:p>
        </w:tc>
      </w:tr>
      <w:tr>
        <w:trPr>
          <w:cantSplit/>
          <w:trHeight w:val="397" w:hRule="atLeast"/>
        </w:trPr>
        <w:tc>
          <w:tcPr>
            <w:tcW w:w="1134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受付番号</w:t>
            </w:r>
          </w:p>
        </w:tc>
        <w:tc>
          <w:tcPr>
            <w:tcW w:w="1314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第　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　号</w:t>
            </w:r>
          </w:p>
        </w:tc>
        <w:tc>
          <w:tcPr>
            <w:tcW w:w="95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処理区</w:t>
            </w:r>
          </w:p>
        </w:tc>
        <w:tc>
          <w:tcPr>
            <w:tcW w:w="1985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処理区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供用開始日</w:t>
            </w:r>
          </w:p>
        </w:tc>
        <w:tc>
          <w:tcPr>
            <w:tcW w:w="2772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　年　　月　　日</w:t>
            </w:r>
          </w:p>
        </w:tc>
      </w:tr>
      <w:tr>
        <w:trPr>
          <w:cantSplit/>
          <w:trHeight w:val="397" w:hRule="atLeast"/>
        </w:trPr>
        <w:tc>
          <w:tcPr>
            <w:tcW w:w="5387" w:type="dxa"/>
            <w:gridSpan w:val="9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上記申請に基づき調査した結果、次のとおり決定したい。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同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意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書</w:t>
            </w:r>
          </w:p>
        </w:tc>
        <w:tc>
          <w:tcPr>
            <w:tcW w:w="277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有　　・　　無</w:t>
            </w:r>
          </w:p>
        </w:tc>
      </w:tr>
      <w:tr>
        <w:trPr>
          <w:cantSplit/>
          <w:trHeight w:val="397" w:hRule="atLeast"/>
        </w:trPr>
        <w:tc>
          <w:tcPr>
            <w:tcW w:w="5387" w:type="dxa"/>
            <w:gridSpan w:val="9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分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担</w:t>
            </w:r>
            <w:r>
              <w:rPr>
                <w:rFonts w:hint="default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金</w:t>
            </w:r>
          </w:p>
        </w:tc>
        <w:tc>
          <w:tcPr>
            <w:tcW w:w="277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</w:t>
            </w:r>
          </w:p>
        </w:tc>
      </w:tr>
      <w:tr>
        <w:trPr>
          <w:cantSplit/>
          <w:trHeight w:val="397" w:hRule="atLeast"/>
        </w:trPr>
        <w:tc>
          <w:tcPr>
            <w:tcW w:w="91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pacing w:val="105"/>
                <w:sz w:val="21"/>
              </w:rPr>
              <w:t>課</w:t>
            </w:r>
            <w:r>
              <w:rPr>
                <w:rFonts w:hint="eastAsia"/>
                <w:sz w:val="21"/>
              </w:rPr>
              <w:t>長</w:t>
            </w:r>
          </w:p>
        </w:tc>
        <w:tc>
          <w:tcPr>
            <w:tcW w:w="4477" w:type="dxa"/>
            <w:gridSpan w:val="8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起　　案</w:t>
            </w:r>
          </w:p>
        </w:tc>
        <w:tc>
          <w:tcPr>
            <w:tcW w:w="277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　年　　月　　日</w:t>
            </w:r>
          </w:p>
        </w:tc>
      </w:tr>
      <w:tr>
        <w:trPr>
          <w:cantSplit/>
          <w:trHeight w:val="397" w:hRule="atLeast"/>
        </w:trPr>
        <w:tc>
          <w:tcPr>
            <w:tcW w:w="910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4477" w:type="dxa"/>
            <w:gridSpan w:val="8"/>
            <w:vMerge w:val="restart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決　　裁</w:t>
            </w:r>
          </w:p>
        </w:tc>
        <w:tc>
          <w:tcPr>
            <w:tcW w:w="277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　年　　月　　日</w:t>
            </w:r>
          </w:p>
        </w:tc>
      </w:tr>
      <w:tr>
        <w:trPr>
          <w:cantSplit/>
          <w:trHeight w:val="397" w:hRule="atLeast"/>
        </w:trPr>
        <w:tc>
          <w:tcPr>
            <w:tcW w:w="91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4477" w:type="dxa"/>
            <w:gridSpan w:val="8"/>
            <w:vMerge w:val="continue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施　　行</w:t>
            </w:r>
          </w:p>
        </w:tc>
        <w:tc>
          <w:tcPr>
            <w:tcW w:w="277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　年　　月　　日</w:t>
            </w:r>
          </w:p>
        </w:tc>
      </w:tr>
      <w:tr>
        <w:trPr>
          <w:cantSplit/>
          <w:trHeight w:val="397" w:hRule="atLeast"/>
        </w:trPr>
        <w:tc>
          <w:tcPr>
            <w:tcW w:w="2310" w:type="dxa"/>
            <w:gridSpan w:val="4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pacing w:val="105"/>
                <w:sz w:val="21"/>
              </w:rPr>
              <w:t>決定区</w:t>
            </w:r>
            <w:r>
              <w:rPr>
                <w:rFonts w:hint="eastAsia"/>
                <w:sz w:val="21"/>
              </w:rPr>
              <w:t>分</w:t>
            </w:r>
          </w:p>
        </w:tc>
        <w:tc>
          <w:tcPr>
            <w:tcW w:w="7125" w:type="dxa"/>
            <w:gridSpan w:val="11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申請のとおり　　　　・認める　　・認めない</w:t>
            </w:r>
          </w:p>
        </w:tc>
      </w:tr>
      <w:tr>
        <w:trPr>
          <w:cantSplit/>
          <w:trHeight w:val="397" w:hRule="atLeast"/>
        </w:trPr>
        <w:tc>
          <w:tcPr>
            <w:tcW w:w="2310" w:type="dxa"/>
            <w:gridSpan w:val="4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決定理由又は指示事項</w:t>
            </w:r>
          </w:p>
        </w:tc>
        <w:tc>
          <w:tcPr>
            <w:tcW w:w="7125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</w:t>
            </w:r>
          </w:p>
        </w:tc>
      </w:tr>
    </w:tbl>
    <w:p>
      <w:pPr>
        <w:pStyle w:val="0"/>
        <w:ind w:firstLine="105" w:firstLineChars="50"/>
        <w:rPr>
          <w:rFonts w:hint="default"/>
          <w:sz w:val="21"/>
        </w:rPr>
      </w:pPr>
      <w:r>
        <w:rPr>
          <w:rFonts w:hint="eastAsia"/>
          <w:sz w:val="21"/>
        </w:rPr>
        <w:t>添付書類　・位置図　・平面図　・工事請負契約書の写し又は確認書　・その他必要とする書類</w:t>
      </w:r>
    </w:p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w:t>　　　　</w:t>
      </w:r>
      <w:r>
        <w:rPr>
          <w:rFonts w:hint="default"/>
          <w:sz w:val="21"/>
        </w:rPr>
        <w:t xml:space="preserve"> </w:t>
      </w:r>
      <w:r>
        <w:rPr>
          <w:rFonts w:hint="eastAsia"/>
          <w:sz w:val="21"/>
        </w:rPr>
        <w:t>　・同意書：他人の土地又は排水設備を使用する場合に提出すること。</w:t>
      </w:r>
    </w:p>
    <w:sectPr>
      <w:pgSz w:w="11905" w:h="16837"/>
      <w:pgMar w:top="1134" w:right="1247" w:bottom="1021" w:left="1247" w:header="720" w:footer="720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143</Words>
  <Characters>817</Characters>
  <Application>JUST Note</Application>
  <Lines>6</Lines>
  <Paragraphs>1</Paragraphs>
  <CharactersWithSpaces>959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2020-07-20T04:25:00Z</cp:lastPrinted>
  <dcterms:created xsi:type="dcterms:W3CDTF">2024-12-26T00:12:00Z</dcterms:created>
  <dcterms:modified xsi:type="dcterms:W3CDTF">2026-10-23T02:15:41Z</dcterms:modified>
  <cp:revision>5</cp:revision>
</cp:coreProperties>
</file>