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</w:rPr>
        <w:t>様</w:t>
      </w:r>
      <w:r>
        <w:rPr>
          <w:rFonts w:hint="eastAsia" w:ascii="ＭＳ 明朝" w:hAnsi="ＭＳ 明朝"/>
          <w:sz w:val="24"/>
        </w:rPr>
        <w:t>式第６号（第６条関係）</w:t>
      </w:r>
    </w:p>
    <w:tbl>
      <w:tblPr>
        <w:tblStyle w:val="11"/>
        <w:tblW w:w="9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80"/>
        <w:gridCol w:w="7422"/>
      </w:tblGrid>
      <w:tr>
        <w:trPr/>
        <w:tc>
          <w:tcPr>
            <w:tcW w:w="9402" w:type="dxa"/>
            <w:gridSpan w:val="2"/>
            <w:vAlign w:val="top"/>
          </w:tcPr>
          <w:p>
            <w:pPr>
              <w:pStyle w:val="0"/>
              <w:jc w:val="right"/>
              <w:rPr>
                <w:rFonts w:hint="default"/>
                <w:sz w:val="24"/>
              </w:rPr>
            </w:pPr>
          </w:p>
          <w:p>
            <w:pPr>
              <w:pStyle w:val="0"/>
              <w:wordWrap w:val="0"/>
              <w:jc w:val="righ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　　月　　日　</w:t>
            </w: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ind w:firstLine="240" w:firstLine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都城市長　宛て</w:t>
            </w:r>
          </w:p>
          <w:p>
            <w:pPr>
              <w:pStyle w:val="0"/>
              <w:ind w:firstLine="240" w:firstLineChars="100"/>
              <w:rPr>
                <w:rFonts w:hint="default"/>
                <w:sz w:val="24"/>
              </w:rPr>
            </w:pPr>
          </w:p>
          <w:p>
            <w:pPr>
              <w:pStyle w:val="0"/>
              <w:spacing w:line="240" w:lineRule="atLeast"/>
              <w:ind w:firstLine="240" w:firstLineChars="100"/>
              <w:rPr>
                <w:rFonts w:hint="default"/>
                <w:sz w:val="24"/>
              </w:rPr>
            </w:pPr>
          </w:p>
          <w:p>
            <w:pPr>
              <w:pStyle w:val="0"/>
              <w:spacing w:line="240" w:lineRule="atLeast"/>
              <w:ind w:left="3996" w:leftChars="1903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申請者　</w:t>
            </w:r>
            <w:r>
              <w:rPr>
                <w:rFonts w:hint="eastAsia"/>
                <w:spacing w:val="210"/>
                <w:sz w:val="24"/>
              </w:rPr>
              <w:t>住</w:t>
            </w:r>
            <w:r>
              <w:rPr>
                <w:rFonts w:hint="eastAsia"/>
                <w:sz w:val="24"/>
              </w:rPr>
              <w:t>所　　　　　　　　　　　　</w:t>
            </w:r>
          </w:p>
          <w:p>
            <w:pPr>
              <w:pStyle w:val="0"/>
              <w:spacing w:line="220" w:lineRule="atLeast"/>
              <w:ind w:left="4990" w:leftChars="2376"/>
              <w:jc w:val="left"/>
              <w:rPr>
                <w:rFonts w:hint="default"/>
              </w:rPr>
            </w:pPr>
            <w:r>
              <w:rPr>
                <w:rFonts w:hint="eastAsia"/>
                <w:kern w:val="0"/>
                <w:sz w:val="18"/>
              </w:rPr>
              <w:t>フ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リ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ガ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ナ</w:t>
            </w:r>
            <w:r>
              <w:rPr>
                <w:rFonts w:hint="eastAsia"/>
              </w:rPr>
              <w:t>　　　　　　　　　　　　</w:t>
            </w:r>
          </w:p>
          <w:p>
            <w:pPr>
              <w:pStyle w:val="0"/>
              <w:spacing w:line="220" w:lineRule="atLeast"/>
              <w:ind w:left="4990" w:leftChars="2376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pacing w:val="210"/>
                <w:sz w:val="24"/>
              </w:rPr>
              <w:t>氏</w:t>
            </w:r>
            <w:r>
              <w:rPr>
                <w:rFonts w:hint="eastAsia"/>
                <w:sz w:val="24"/>
              </w:rPr>
              <w:t>名　　　　　　　　　　　　</w:t>
            </w:r>
          </w:p>
          <w:p>
            <w:pPr>
              <w:pStyle w:val="0"/>
              <w:spacing w:line="240" w:lineRule="atLeast"/>
              <w:ind w:left="4990" w:leftChars="2376"/>
              <w:jc w:val="left"/>
              <w:rPr>
                <w:rFonts w:hint="default" w:eastAsia="PMingLiU"/>
                <w:sz w:val="24"/>
              </w:rPr>
            </w:pPr>
            <w:r>
              <w:rPr>
                <w:rFonts w:hint="eastAsia"/>
                <w:sz w:val="24"/>
              </w:rPr>
              <w:t>電話番号（　　　）　　―　　　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特別に必要な公共ます等新設等許可申請書</w:t>
            </w: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ind w:left="149" w:leftChars="71" w:right="145" w:rightChars="69" w:firstLine="480" w:firstLineChars="2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次のとおり公共ます等の新設等を行いたいので申請します。</w:t>
            </w:r>
          </w:p>
          <w:p>
            <w:pPr>
              <w:pStyle w:val="0"/>
              <w:ind w:left="149" w:leftChars="71" w:right="145" w:rightChars="69" w:firstLine="480" w:firstLineChars="2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また、以下の事項を承諾し、市には一切の迷惑をかけません。</w:t>
            </w:r>
          </w:p>
          <w:p>
            <w:pPr>
              <w:pStyle w:val="0"/>
              <w:ind w:right="145" w:rightChars="69"/>
              <w:rPr>
                <w:rFonts w:hint="default"/>
                <w:sz w:val="24"/>
              </w:rPr>
            </w:pPr>
          </w:p>
          <w:p>
            <w:pPr>
              <w:pStyle w:val="19"/>
              <w:numPr>
                <w:ilvl w:val="0"/>
                <w:numId w:val="1"/>
              </w:numPr>
              <w:ind w:left="1046" w:leftChars="0" w:right="269" w:rightChars="128" w:hanging="760"/>
              <w:rPr>
                <w:rFonts w:hint="default"/>
              </w:rPr>
            </w:pPr>
            <w:r>
              <w:rPr>
                <w:rFonts w:hint="eastAsia"/>
              </w:rPr>
              <w:t>設置した施設については、当方で適切に維持管理を行います。</w:t>
            </w:r>
          </w:p>
          <w:p>
            <w:pPr>
              <w:pStyle w:val="19"/>
              <w:numPr>
                <w:ilvl w:val="0"/>
                <w:numId w:val="1"/>
              </w:numPr>
              <w:ind w:left="1046" w:leftChars="0" w:right="269" w:rightChars="128" w:hanging="760"/>
              <w:rPr>
                <w:rFonts w:hint="default"/>
              </w:rPr>
            </w:pPr>
            <w:r>
              <w:rPr>
                <w:rFonts w:hint="eastAsia"/>
              </w:rPr>
              <w:t>設置した施設を当方の都合によりやむを得ず移転・改造する場合には、市に届け出て承認を受け、かつ、費用を当方で負担します。</w:t>
            </w:r>
          </w:p>
          <w:p>
            <w:pPr>
              <w:pStyle w:val="19"/>
              <w:numPr>
                <w:ilvl w:val="0"/>
                <w:numId w:val="1"/>
              </w:numPr>
              <w:ind w:left="1046" w:leftChars="0" w:right="269" w:rightChars="128" w:hanging="760"/>
              <w:rPr>
                <w:rFonts w:hint="default"/>
              </w:rPr>
            </w:pPr>
            <w:r>
              <w:rPr>
                <w:rFonts w:hint="eastAsia"/>
              </w:rPr>
              <w:t>土地の所有権を譲渡するときは、譲渡人に対してこの申請内容を継承させるものとします。</w:t>
            </w: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１　設置場所</w:t>
            </w:r>
          </w:p>
        </w:tc>
        <w:tc>
          <w:tcPr>
            <w:tcW w:w="7422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都城市</w:t>
            </w:r>
          </w:p>
        </w:tc>
      </w:tr>
      <w:tr>
        <w:trPr>
          <w:trHeight w:val="737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２　設置理由</w:t>
            </w:r>
          </w:p>
        </w:tc>
        <w:tc>
          <w:tcPr>
            <w:tcW w:w="7422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３　工事の種類</w:t>
            </w:r>
          </w:p>
        </w:tc>
        <w:tc>
          <w:tcPr>
            <w:tcW w:w="7422" w:type="dxa"/>
            <w:vAlign w:val="center"/>
          </w:tcPr>
          <w:p>
            <w:pPr>
              <w:pStyle w:val="0"/>
              <w:ind w:firstLine="240" w:firstLineChars="10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本管　・　公共ます　・　取付管</w:t>
            </w:r>
          </w:p>
        </w:tc>
      </w:tr>
      <w:tr>
        <w:trPr>
          <w:trHeight w:val="397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４　工事の内容</w:t>
            </w:r>
          </w:p>
        </w:tc>
        <w:tc>
          <w:tcPr>
            <w:tcW w:w="7422" w:type="dxa"/>
            <w:vAlign w:val="center"/>
          </w:tcPr>
          <w:p>
            <w:pPr>
              <w:pStyle w:val="0"/>
              <w:ind w:firstLine="240" w:firstLine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新設　・　増設　・　改築　・　廃止</w:t>
            </w: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５　工事期間</w:t>
            </w:r>
          </w:p>
        </w:tc>
        <w:tc>
          <w:tcPr>
            <w:tcW w:w="7422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着工　　　年　　　月　　　日　から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完了　　　年　　　月　　　日　まで</w:t>
            </w:r>
          </w:p>
        </w:tc>
      </w:tr>
      <w:tr>
        <w:trPr>
          <w:trHeight w:val="1134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６　工事施工者</w:t>
            </w:r>
          </w:p>
        </w:tc>
        <w:tc>
          <w:tcPr>
            <w:tcW w:w="7422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名　　　　　　　　　　　　　　　</w:t>
            </w:r>
            <w:bookmarkStart w:id="0" w:name="_GoBack"/>
            <w:bookmarkEnd w:id="0"/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</w:tr>
      <w:tr>
        <w:trPr>
          <w:trHeight w:val="1077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７　備考</w:t>
            </w:r>
          </w:p>
        </w:tc>
        <w:tc>
          <w:tcPr>
            <w:tcW w:w="7422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本管：管種（　　　）、管径（φ　　　</w:t>
            </w:r>
            <w:r>
              <w:rPr>
                <w:rFonts w:hint="default" w:ascii="ＭＳ 明朝" w:hAnsi="ＭＳ 明朝"/>
                <w:sz w:val="24"/>
              </w:rPr>
              <w:t>mm</w:t>
            </w:r>
            <w:r>
              <w:rPr>
                <w:rFonts w:hint="eastAsia"/>
                <w:sz w:val="24"/>
              </w:rPr>
              <w:t>）、管路延長（　　　　</w:t>
            </w:r>
            <w:r>
              <w:rPr>
                <w:rFonts w:hint="default" w:ascii="ＭＳ 明朝" w:hAnsi="ＭＳ 明朝"/>
                <w:sz w:val="24"/>
              </w:rPr>
              <w:t>m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公共桝：管種（　　　）、管径（φ　　　</w:t>
            </w:r>
            <w:r>
              <w:rPr>
                <w:rFonts w:hint="default" w:ascii="ＭＳ 明朝" w:hAnsi="ＭＳ 明朝"/>
                <w:sz w:val="24"/>
              </w:rPr>
              <w:t>mm</w:t>
            </w:r>
            <w:r>
              <w:rPr>
                <w:rFonts w:hint="eastAsia"/>
                <w:sz w:val="24"/>
              </w:rPr>
              <w:t>）、（　　　基）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取付管：管種（　　　）、管径（φ　　　</w:t>
            </w:r>
            <w:r>
              <w:rPr>
                <w:rFonts w:hint="default" w:ascii="ＭＳ 明朝" w:hAnsi="ＭＳ 明朝"/>
                <w:sz w:val="24"/>
              </w:rPr>
              <w:t>mm</w:t>
            </w:r>
            <w:r>
              <w:rPr>
                <w:rFonts w:hint="eastAsia"/>
                <w:sz w:val="24"/>
              </w:rPr>
              <w:t>）、延長（　　　　</w:t>
            </w:r>
            <w:r>
              <w:rPr>
                <w:rFonts w:hint="default" w:ascii="ＭＳ 明朝" w:hAnsi="ＭＳ 明朝"/>
                <w:sz w:val="24"/>
              </w:rPr>
              <w:t>m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その他（　　　　　　　　　　　　　）</w:t>
            </w: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８　添付書類</w:t>
            </w:r>
          </w:p>
        </w:tc>
        <w:tc>
          <w:tcPr>
            <w:tcW w:w="7422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位置図、平面図、その他市長が必要と認める書類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247" w:right="1247" w:bottom="1247" w:left="1247" w:header="851" w:footer="992" w:gutter="0"/>
      <w:cols w:space="720"/>
      <w:textDirection w:val="lrTb"/>
      <w:docGrid w:linePitch="333" w:charSpace="771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1001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96ACCF3E"/>
    <w:lvl w:ilvl="0" w:tplc="3AD422B8">
      <w:start w:val="1"/>
      <w:numFmt w:val="decimalFullWidth"/>
      <w:lvlText w:val="（%1）"/>
      <w:lvlJc w:val="left"/>
      <w:pPr>
        <w:ind w:left="607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27" w:hanging="420"/>
      </w:pPr>
    </w:lvl>
    <w:lvl w:ilvl="2" w:tplc="04090011">
      <w:start w:val="1"/>
      <w:numFmt w:val="decimalEnclosedCircle"/>
      <w:lvlText w:val="%3"/>
      <w:lvlJc w:val="left"/>
      <w:pPr>
        <w:ind w:left="1447" w:hanging="420"/>
      </w:pPr>
    </w:lvl>
    <w:lvl w:ilvl="3" w:tplc="0409000F">
      <w:start w:val="1"/>
      <w:numFmt w:val="decimal"/>
      <w:lvlText w:val="%4."/>
      <w:lvlJc w:val="left"/>
      <w:pPr>
        <w:ind w:left="1867" w:hanging="420"/>
      </w:pPr>
    </w:lvl>
    <w:lvl w:ilvl="4" w:tplc="04090017">
      <w:start w:val="1"/>
      <w:numFmt w:val="aiueoFullWidth"/>
      <w:lvlText w:val="(%5)"/>
      <w:lvlJc w:val="left"/>
      <w:pPr>
        <w:ind w:left="2287" w:hanging="420"/>
      </w:pPr>
    </w:lvl>
    <w:lvl w:ilvl="5" w:tplc="04090011">
      <w:start w:val="1"/>
      <w:numFmt w:val="decimalEnclosedCircle"/>
      <w:lvlText w:val="%6"/>
      <w:lvlJc w:val="left"/>
      <w:pPr>
        <w:ind w:left="2707" w:hanging="420"/>
      </w:pPr>
    </w:lvl>
    <w:lvl w:ilvl="6" w:tplc="0409000F">
      <w:start w:val="1"/>
      <w:numFmt w:val="decimal"/>
      <w:lvlText w:val="%7."/>
      <w:lvlJc w:val="left"/>
      <w:pPr>
        <w:ind w:left="3127" w:hanging="420"/>
      </w:pPr>
    </w:lvl>
    <w:lvl w:ilvl="7" w:tplc="04090017">
      <w:start w:val="1"/>
      <w:numFmt w:val="aiueoFullWidth"/>
      <w:lvlText w:val="(%8)"/>
      <w:lvlJc w:val="left"/>
      <w:pPr>
        <w:ind w:left="3547" w:hanging="420"/>
      </w:pPr>
    </w:lvl>
    <w:lvl w:ilvl="8" w:tplc="04090011">
      <w:start w:val="1"/>
      <w:numFmt w:val="decimalEnclosedCircle"/>
      <w:lvlText w:val="%9"/>
      <w:lvlJc w:val="left"/>
      <w:pPr>
        <w:ind w:left="3967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4"/>
  <w:drawingGridVerticalSpacing w:val="33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  <w:rPr>
      <w:rFonts w:ascii="ＭＳ 明朝" w:hAnsi="ＭＳ 明朝"/>
      <w:sz w:val="24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="Arial" w:hAnsi="Arial" w:eastAsia="ＭＳ ゴシック"/>
      <w:sz w:val="18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94</Words>
  <Characters>537</Characters>
  <Application>JUST Note</Application>
  <Lines>4</Lines>
  <Paragraphs>1</Paragraphs>
  <CharactersWithSpaces>630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福丸　優太</dc:creator>
  <cp:lastModifiedBy>下水道課 １</cp:lastModifiedBy>
  <cp:lastPrinted>2020-07-29T07:11:00Z</cp:lastPrinted>
  <dcterms:created xsi:type="dcterms:W3CDTF">2024-12-26T00:14:00Z</dcterms:created>
  <dcterms:modified xsi:type="dcterms:W3CDTF">2026-10-23T02:19:34Z</dcterms:modified>
  <cp:revision>6</cp:revision>
</cp:coreProperties>
</file>