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3F" w:rsidRDefault="006F05EC" w:rsidP="006F05EC">
      <w:pPr>
        <w:spacing w:beforeLines="50"/>
        <w:ind w:left="220" w:hangingChars="100" w:hanging="22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令和</w:t>
      </w:r>
      <w:r w:rsidR="00676FA7" w:rsidRPr="002E67D4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B27D5D" w:rsidRPr="002E67D4" w:rsidRDefault="00B27D5D" w:rsidP="00B27D5D">
      <w:pPr>
        <w:ind w:left="220" w:hangingChars="100" w:hanging="220"/>
        <w:jc w:val="left"/>
        <w:rPr>
          <w:rFonts w:ascii="ＭＳ 明朝" w:hAnsi="ＭＳ 明朝"/>
          <w:sz w:val="22"/>
          <w:szCs w:val="21"/>
        </w:rPr>
      </w:pPr>
    </w:p>
    <w:p w:rsidR="00676FA7" w:rsidRPr="002E67D4" w:rsidRDefault="00676FA7" w:rsidP="006F05EC">
      <w:pPr>
        <w:spacing w:beforeLines="50"/>
        <w:ind w:leftChars="100" w:left="210"/>
        <w:rPr>
          <w:rFonts w:ascii="ＭＳ 明朝" w:hAnsi="ＭＳ 明朝"/>
          <w:sz w:val="22"/>
          <w:szCs w:val="21"/>
        </w:rPr>
      </w:pPr>
      <w:r w:rsidRPr="002E67D4">
        <w:rPr>
          <w:rFonts w:ascii="ＭＳ 明朝" w:hAnsi="ＭＳ 明朝" w:hint="eastAsia"/>
          <w:sz w:val="22"/>
          <w:szCs w:val="21"/>
        </w:rPr>
        <w:t>都城市長　宛て</w:t>
      </w:r>
    </w:p>
    <w:p w:rsidR="002C163F" w:rsidRPr="002E67D4" w:rsidRDefault="002C163F" w:rsidP="006F05EC">
      <w:pPr>
        <w:spacing w:beforeLines="50"/>
        <w:ind w:leftChars="100" w:left="210"/>
        <w:rPr>
          <w:rFonts w:ascii="ＭＳ 明朝" w:hAnsi="ＭＳ 明朝"/>
          <w:sz w:val="22"/>
          <w:szCs w:val="21"/>
        </w:rPr>
      </w:pPr>
    </w:p>
    <w:p w:rsidR="00676FA7" w:rsidRPr="002E67D4" w:rsidRDefault="00B27D5D" w:rsidP="00B27D5D">
      <w:pPr>
        <w:ind w:left="252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</w:t>
      </w:r>
      <w:r w:rsidR="00676FA7" w:rsidRPr="00B27D5D">
        <w:rPr>
          <w:rFonts w:ascii="ＭＳ 明朝" w:hAnsi="ＭＳ 明朝" w:hint="eastAsia"/>
          <w:spacing w:val="165"/>
          <w:kern w:val="0"/>
          <w:sz w:val="22"/>
          <w:fitText w:val="1320" w:id="1171489025"/>
        </w:rPr>
        <w:t>所在</w:t>
      </w:r>
      <w:r w:rsidR="00676FA7" w:rsidRPr="00B27D5D">
        <w:rPr>
          <w:rFonts w:ascii="ＭＳ 明朝" w:hAnsi="ＭＳ 明朝" w:hint="eastAsia"/>
          <w:kern w:val="0"/>
          <w:sz w:val="22"/>
          <w:fitText w:val="1320" w:id="1171489025"/>
        </w:rPr>
        <w:t>地</w:t>
      </w:r>
    </w:p>
    <w:p w:rsidR="00676FA7" w:rsidRPr="002E67D4" w:rsidRDefault="00B27D5D" w:rsidP="003A1D29">
      <w:pPr>
        <w:ind w:left="168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3A1D29">
        <w:rPr>
          <w:rFonts w:ascii="ＭＳ 明朝" w:hAnsi="ＭＳ 明朝" w:hint="eastAsia"/>
          <w:sz w:val="22"/>
        </w:rPr>
        <w:t>受注者</w:t>
      </w:r>
      <w:r>
        <w:rPr>
          <w:rFonts w:ascii="ＭＳ 明朝" w:hAnsi="ＭＳ 明朝" w:hint="eastAsia"/>
          <w:sz w:val="22"/>
        </w:rPr>
        <w:t xml:space="preserve">　</w:t>
      </w:r>
      <w:r w:rsidR="003A1D29">
        <w:rPr>
          <w:rFonts w:ascii="ＭＳ 明朝" w:hAnsi="ＭＳ 明朝"/>
          <w:sz w:val="22"/>
        </w:rPr>
        <w:tab/>
      </w:r>
      <w:r w:rsidR="00676FA7" w:rsidRPr="002E67D4">
        <w:rPr>
          <w:rFonts w:ascii="ＭＳ 明朝" w:hAnsi="ＭＳ 明朝" w:hint="eastAsia"/>
          <w:sz w:val="22"/>
        </w:rPr>
        <w:t>商号又は名称</w:t>
      </w:r>
    </w:p>
    <w:p w:rsidR="00676FA7" w:rsidRPr="002E67D4" w:rsidRDefault="00B27D5D" w:rsidP="002E67D4">
      <w:pPr>
        <w:ind w:left="252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</w:t>
      </w:r>
      <w:r w:rsidR="00676FA7" w:rsidRPr="00B27D5D">
        <w:rPr>
          <w:rFonts w:ascii="ＭＳ 明朝" w:hAnsi="ＭＳ 明朝" w:hint="eastAsia"/>
          <w:spacing w:val="27"/>
          <w:kern w:val="0"/>
          <w:sz w:val="22"/>
          <w:fitText w:val="1320" w:id="1171489024"/>
        </w:rPr>
        <w:t>代表者氏</w:t>
      </w:r>
      <w:r w:rsidR="00676FA7" w:rsidRPr="00B27D5D">
        <w:rPr>
          <w:rFonts w:ascii="ＭＳ 明朝" w:hAnsi="ＭＳ 明朝" w:hint="eastAsia"/>
          <w:spacing w:val="2"/>
          <w:kern w:val="0"/>
          <w:sz w:val="22"/>
          <w:fitText w:val="1320" w:id="1171489024"/>
        </w:rPr>
        <w:t>名</w:t>
      </w:r>
      <w:r w:rsidR="00676FA7" w:rsidRPr="002E67D4">
        <w:rPr>
          <w:rFonts w:ascii="ＭＳ 明朝" w:hAnsi="ＭＳ 明朝" w:hint="eastAsia"/>
          <w:sz w:val="22"/>
        </w:rPr>
        <w:t xml:space="preserve">　　　　　　　　　　　　　　㊞</w:t>
      </w:r>
    </w:p>
    <w:p w:rsidR="00676FA7" w:rsidRPr="002E67D4" w:rsidRDefault="00676FA7" w:rsidP="006F05EC">
      <w:pPr>
        <w:spacing w:beforeLines="50"/>
        <w:rPr>
          <w:rFonts w:ascii="ＭＳ 明朝" w:hAnsi="ＭＳ 明朝"/>
          <w:sz w:val="22"/>
          <w:szCs w:val="21"/>
        </w:rPr>
      </w:pPr>
    </w:p>
    <w:p w:rsidR="00676FA7" w:rsidRPr="002E67D4" w:rsidRDefault="00957762" w:rsidP="006F05EC">
      <w:pPr>
        <w:spacing w:beforeLines="50"/>
        <w:jc w:val="center"/>
        <w:rPr>
          <w:rFonts w:ascii="ＭＳ 明朝" w:hAnsi="ＭＳ 明朝"/>
          <w:sz w:val="22"/>
          <w:szCs w:val="21"/>
        </w:rPr>
      </w:pPr>
      <w:r w:rsidRPr="002E67D4">
        <w:rPr>
          <w:rFonts w:ascii="ＭＳ 明朝" w:hAnsi="ＭＳ 明朝" w:hint="eastAsia"/>
          <w:sz w:val="22"/>
          <w:szCs w:val="21"/>
        </w:rPr>
        <w:t>指定資材に係る市外調達</w:t>
      </w:r>
      <w:r w:rsidR="00676FA7" w:rsidRPr="002E67D4">
        <w:rPr>
          <w:rFonts w:ascii="ＭＳ 明朝" w:hAnsi="ＭＳ 明朝" w:hint="eastAsia"/>
          <w:sz w:val="22"/>
          <w:szCs w:val="21"/>
        </w:rPr>
        <w:t>理由書</w:t>
      </w:r>
    </w:p>
    <w:p w:rsidR="00676FA7" w:rsidRPr="002E67D4" w:rsidRDefault="00676FA7" w:rsidP="00B27D5D">
      <w:pPr>
        <w:rPr>
          <w:rFonts w:ascii="ＭＳ 明朝" w:hAnsi="ＭＳ 明朝"/>
          <w:sz w:val="22"/>
          <w:szCs w:val="21"/>
        </w:rPr>
      </w:pPr>
    </w:p>
    <w:p w:rsidR="007501F2" w:rsidRPr="002E67D4" w:rsidRDefault="00957762" w:rsidP="006F05EC">
      <w:pPr>
        <w:spacing w:beforeLines="50"/>
        <w:rPr>
          <w:rFonts w:ascii="ＭＳ 明朝" w:hAnsi="ＭＳ 明朝"/>
          <w:sz w:val="22"/>
          <w:szCs w:val="21"/>
        </w:rPr>
      </w:pPr>
      <w:r w:rsidRPr="002E67D4">
        <w:rPr>
          <w:rFonts w:ascii="ＭＳ 明朝" w:hAnsi="ＭＳ 明朝" w:hint="eastAsia"/>
          <w:sz w:val="22"/>
          <w:szCs w:val="21"/>
        </w:rPr>
        <w:t xml:space="preserve">　本工事</w:t>
      </w:r>
      <w:r w:rsidR="00934611">
        <w:rPr>
          <w:rFonts w:ascii="ＭＳ 明朝" w:hAnsi="ＭＳ 明朝" w:hint="eastAsia"/>
          <w:sz w:val="22"/>
          <w:szCs w:val="21"/>
        </w:rPr>
        <w:t>の</w:t>
      </w:r>
      <w:r w:rsidRPr="002E67D4">
        <w:rPr>
          <w:rFonts w:ascii="ＭＳ 明朝" w:hAnsi="ＭＳ 明朝" w:hint="eastAsia"/>
          <w:sz w:val="22"/>
          <w:szCs w:val="21"/>
        </w:rPr>
        <w:t>指定資材</w:t>
      </w:r>
      <w:r w:rsidR="00676FA7" w:rsidRPr="002E67D4">
        <w:rPr>
          <w:rFonts w:ascii="ＭＳ 明朝" w:hAnsi="ＭＳ 明朝" w:hint="eastAsia"/>
          <w:sz w:val="22"/>
          <w:szCs w:val="21"/>
        </w:rPr>
        <w:t>に</w:t>
      </w:r>
      <w:r w:rsidR="00BE5E77">
        <w:rPr>
          <w:rFonts w:ascii="ＭＳ 明朝" w:hAnsi="ＭＳ 明朝" w:hint="eastAsia"/>
          <w:sz w:val="22"/>
          <w:szCs w:val="21"/>
        </w:rPr>
        <w:t>ついて、市内</w:t>
      </w:r>
      <w:r w:rsidRPr="002E67D4">
        <w:rPr>
          <w:rFonts w:ascii="ＭＳ 明朝" w:hAnsi="ＭＳ 明朝" w:hint="eastAsia"/>
          <w:sz w:val="22"/>
          <w:szCs w:val="21"/>
        </w:rPr>
        <w:t>販売店から調達し</w:t>
      </w:r>
      <w:r w:rsidR="00BE5E77">
        <w:rPr>
          <w:rFonts w:ascii="ＭＳ 明朝" w:hAnsi="ＭＳ 明朝" w:hint="eastAsia"/>
          <w:sz w:val="22"/>
          <w:szCs w:val="21"/>
        </w:rPr>
        <w:t>なかっ</w:t>
      </w:r>
      <w:r w:rsidRPr="002E67D4">
        <w:rPr>
          <w:rFonts w:ascii="ＭＳ 明朝" w:hAnsi="ＭＳ 明朝" w:hint="eastAsia"/>
          <w:sz w:val="22"/>
          <w:szCs w:val="21"/>
        </w:rPr>
        <w:t>た</w:t>
      </w:r>
      <w:r w:rsidR="00676FA7" w:rsidRPr="002E67D4">
        <w:rPr>
          <w:rFonts w:ascii="ＭＳ 明朝" w:hAnsi="ＭＳ 明朝" w:hint="eastAsia"/>
          <w:sz w:val="22"/>
          <w:szCs w:val="21"/>
        </w:rPr>
        <w:t>理由について、下記のとおり報告します。</w:t>
      </w:r>
    </w:p>
    <w:p w:rsidR="00676FA7" w:rsidRPr="002E67D4" w:rsidRDefault="00676FA7" w:rsidP="006F05EC">
      <w:pPr>
        <w:spacing w:beforeLines="50"/>
        <w:jc w:val="center"/>
        <w:rPr>
          <w:rFonts w:ascii="ＭＳ 明朝" w:hAnsi="ＭＳ 明朝"/>
          <w:sz w:val="22"/>
          <w:szCs w:val="21"/>
        </w:rPr>
      </w:pPr>
      <w:r w:rsidRPr="002E67D4">
        <w:rPr>
          <w:rFonts w:ascii="ＭＳ 明朝" w:hAnsi="ＭＳ 明朝" w:hint="eastAsia"/>
          <w:sz w:val="22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087"/>
      </w:tblGrid>
      <w:tr w:rsidR="00676FA7" w:rsidRPr="002E67D4" w:rsidTr="002E67D4">
        <w:trPr>
          <w:trHeight w:val="538"/>
        </w:trPr>
        <w:tc>
          <w:tcPr>
            <w:tcW w:w="2127" w:type="dxa"/>
            <w:vAlign w:val="center"/>
          </w:tcPr>
          <w:p w:rsidR="00676FA7" w:rsidRPr="002E67D4" w:rsidRDefault="00676FA7" w:rsidP="004E55AB">
            <w:pPr>
              <w:jc w:val="center"/>
              <w:rPr>
                <w:rFonts w:ascii="ＭＳ 明朝" w:hAnsi="ＭＳ 明朝"/>
                <w:sz w:val="22"/>
              </w:rPr>
            </w:pPr>
            <w:r w:rsidRPr="00DE53C9">
              <w:rPr>
                <w:rFonts w:ascii="ＭＳ 明朝" w:hAnsi="ＭＳ 明朝" w:hint="eastAsia"/>
                <w:spacing w:val="180"/>
                <w:kern w:val="0"/>
                <w:sz w:val="22"/>
                <w:fitText w:val="1440" w:id="1160988416"/>
              </w:rPr>
              <w:t>工事</w:t>
            </w:r>
            <w:r w:rsidRPr="00DE53C9">
              <w:rPr>
                <w:rFonts w:ascii="ＭＳ 明朝" w:hAnsi="ＭＳ 明朝" w:hint="eastAsia"/>
                <w:kern w:val="0"/>
                <w:sz w:val="22"/>
                <w:fitText w:val="1440" w:id="1160988416"/>
              </w:rPr>
              <w:t>名</w:t>
            </w:r>
          </w:p>
        </w:tc>
        <w:tc>
          <w:tcPr>
            <w:tcW w:w="7087" w:type="dxa"/>
            <w:vAlign w:val="center"/>
          </w:tcPr>
          <w:p w:rsidR="00676FA7" w:rsidRPr="002E67D4" w:rsidRDefault="00676FA7" w:rsidP="004E55AB">
            <w:pPr>
              <w:rPr>
                <w:rFonts w:ascii="ＭＳ 明朝" w:hAnsi="ＭＳ 明朝"/>
                <w:sz w:val="22"/>
              </w:rPr>
            </w:pPr>
          </w:p>
          <w:p w:rsidR="00676FA7" w:rsidRPr="002E67D4" w:rsidRDefault="00676FA7" w:rsidP="004E55AB">
            <w:pPr>
              <w:rPr>
                <w:rFonts w:ascii="ＭＳ 明朝" w:hAnsi="ＭＳ 明朝"/>
                <w:sz w:val="22"/>
              </w:rPr>
            </w:pPr>
          </w:p>
        </w:tc>
      </w:tr>
      <w:tr w:rsidR="00676FA7" w:rsidRPr="002E67D4" w:rsidTr="002E67D4">
        <w:trPr>
          <w:trHeight w:val="419"/>
        </w:trPr>
        <w:tc>
          <w:tcPr>
            <w:tcW w:w="2127" w:type="dxa"/>
            <w:vAlign w:val="center"/>
          </w:tcPr>
          <w:p w:rsidR="00676FA7" w:rsidRPr="002E67D4" w:rsidRDefault="00676FA7" w:rsidP="00676FA7">
            <w:pPr>
              <w:jc w:val="center"/>
              <w:rPr>
                <w:rFonts w:ascii="ＭＳ 明朝" w:hAnsi="ＭＳ 明朝"/>
                <w:sz w:val="22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</w:rPr>
              <w:t>元請工事の業種</w:t>
            </w:r>
          </w:p>
        </w:tc>
        <w:tc>
          <w:tcPr>
            <w:tcW w:w="7087" w:type="dxa"/>
            <w:vAlign w:val="center"/>
          </w:tcPr>
          <w:p w:rsidR="00676FA7" w:rsidRPr="002E67D4" w:rsidRDefault="00676FA7" w:rsidP="006F05EC">
            <w:pPr>
              <w:spacing w:beforeLines="25" w:afterLines="25"/>
              <w:rPr>
                <w:rFonts w:ascii="ＭＳ 明朝" w:hAnsi="ＭＳ 明朝"/>
                <w:sz w:val="22"/>
              </w:rPr>
            </w:pPr>
          </w:p>
        </w:tc>
      </w:tr>
      <w:tr w:rsidR="00E8552C" w:rsidRPr="002E67D4" w:rsidTr="002E67D4">
        <w:trPr>
          <w:trHeight w:val="226"/>
        </w:trPr>
        <w:tc>
          <w:tcPr>
            <w:tcW w:w="212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552C" w:rsidRPr="002E67D4" w:rsidRDefault="00957762" w:rsidP="004E55AB">
            <w:pPr>
              <w:jc w:val="center"/>
              <w:rPr>
                <w:rFonts w:ascii="ＭＳ 明朝" w:hAnsi="ＭＳ 明朝"/>
                <w:sz w:val="22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</w:rPr>
              <w:t>指定資材</w:t>
            </w:r>
          </w:p>
        </w:tc>
        <w:tc>
          <w:tcPr>
            <w:tcW w:w="7087" w:type="dxa"/>
            <w:vAlign w:val="center"/>
          </w:tcPr>
          <w:p w:rsidR="00E8552C" w:rsidRPr="002E67D4" w:rsidRDefault="00E8552C" w:rsidP="006F05EC">
            <w:pPr>
              <w:spacing w:beforeLines="25" w:afterLines="25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E8552C" w:rsidRPr="002E67D4" w:rsidTr="002E67D4">
        <w:trPr>
          <w:trHeight w:val="340"/>
        </w:trPr>
        <w:tc>
          <w:tcPr>
            <w:tcW w:w="212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552C" w:rsidRPr="002E67D4" w:rsidRDefault="00957762" w:rsidP="004E55A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</w:rPr>
              <w:t>販売店の所在地</w:t>
            </w:r>
          </w:p>
        </w:tc>
        <w:tc>
          <w:tcPr>
            <w:tcW w:w="7087" w:type="dxa"/>
            <w:vAlign w:val="center"/>
          </w:tcPr>
          <w:p w:rsidR="00E8552C" w:rsidRPr="002E67D4" w:rsidRDefault="00E8552C" w:rsidP="006F05EC">
            <w:pPr>
              <w:spacing w:beforeLines="25" w:afterLines="25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E8552C" w:rsidRPr="002E67D4" w:rsidTr="002E67D4">
        <w:trPr>
          <w:trHeight w:val="665"/>
        </w:trPr>
        <w:tc>
          <w:tcPr>
            <w:tcW w:w="2127" w:type="dxa"/>
            <w:tcBorders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552C" w:rsidRPr="002E67D4" w:rsidRDefault="00957762" w:rsidP="00676FA7">
            <w:pPr>
              <w:jc w:val="center"/>
              <w:rPr>
                <w:rFonts w:ascii="ＭＳ 明朝" w:hAnsi="ＭＳ 明朝"/>
                <w:sz w:val="22"/>
              </w:rPr>
            </w:pPr>
            <w:r w:rsidRPr="002E67D4">
              <w:rPr>
                <w:rFonts w:ascii="ＭＳ 明朝" w:hAnsi="ＭＳ 明朝" w:hint="eastAsia"/>
                <w:sz w:val="22"/>
              </w:rPr>
              <w:t>販売店</w:t>
            </w:r>
            <w:r w:rsidR="00E8552C" w:rsidRPr="002E67D4">
              <w:rPr>
                <w:rFonts w:ascii="ＭＳ 明朝" w:hAnsi="ＭＳ 明朝" w:hint="eastAsia"/>
                <w:sz w:val="22"/>
              </w:rPr>
              <w:t>の</w:t>
            </w:r>
          </w:p>
          <w:p w:rsidR="00E8552C" w:rsidRPr="002E67D4" w:rsidRDefault="00E8552C" w:rsidP="00676FA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E67D4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8552C" w:rsidRPr="002E67D4" w:rsidRDefault="00E8552C" w:rsidP="004E55A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E8552C" w:rsidRPr="002E67D4" w:rsidTr="002E67D4">
        <w:trPr>
          <w:trHeight w:val="734"/>
        </w:trPr>
        <w:tc>
          <w:tcPr>
            <w:tcW w:w="212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552C" w:rsidRPr="002E67D4" w:rsidRDefault="00BE5E77" w:rsidP="00E8552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市内</w:t>
            </w:r>
            <w:r w:rsidR="00957762" w:rsidRPr="002E67D4">
              <w:rPr>
                <w:rFonts w:ascii="ＭＳ 明朝" w:hAnsi="ＭＳ 明朝" w:hint="eastAsia"/>
                <w:sz w:val="22"/>
              </w:rPr>
              <w:t>販売店から</w:t>
            </w:r>
          </w:p>
          <w:p w:rsidR="00E8552C" w:rsidRPr="002E67D4" w:rsidRDefault="00957762" w:rsidP="00E8552C">
            <w:pPr>
              <w:jc w:val="center"/>
              <w:rPr>
                <w:rFonts w:ascii="ＭＳ 明朝" w:hAnsi="ＭＳ 明朝"/>
                <w:sz w:val="22"/>
              </w:rPr>
            </w:pPr>
            <w:r w:rsidRPr="002E67D4">
              <w:rPr>
                <w:rFonts w:ascii="ＭＳ 明朝" w:hAnsi="ＭＳ 明朝" w:hint="eastAsia"/>
                <w:sz w:val="22"/>
              </w:rPr>
              <w:t>調達</w:t>
            </w:r>
            <w:r w:rsidR="00E8552C" w:rsidRPr="002E67D4">
              <w:rPr>
                <w:rFonts w:ascii="ＭＳ 明朝" w:hAnsi="ＭＳ 明朝" w:hint="eastAsia"/>
                <w:sz w:val="22"/>
              </w:rPr>
              <w:t>し</w:t>
            </w:r>
            <w:r w:rsidR="00BE5E77">
              <w:rPr>
                <w:rFonts w:ascii="ＭＳ 明朝" w:hAnsi="ＭＳ 明朝" w:hint="eastAsia"/>
                <w:sz w:val="22"/>
              </w:rPr>
              <w:t>なかっ</w:t>
            </w:r>
            <w:r w:rsidR="00E8552C" w:rsidRPr="002E67D4">
              <w:rPr>
                <w:rFonts w:ascii="ＭＳ 明朝" w:hAnsi="ＭＳ 明朝" w:hint="eastAsia"/>
                <w:sz w:val="22"/>
              </w:rPr>
              <w:t>た理由</w:t>
            </w:r>
          </w:p>
        </w:tc>
        <w:tc>
          <w:tcPr>
            <w:tcW w:w="7087" w:type="dxa"/>
            <w:vAlign w:val="center"/>
          </w:tcPr>
          <w:p w:rsidR="00E8552C" w:rsidRPr="002E67D4" w:rsidRDefault="00E8552C" w:rsidP="006F05EC">
            <w:pPr>
              <w:spacing w:beforeLines="5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  <w:szCs w:val="21"/>
              </w:rPr>
              <w:t>□</w:t>
            </w:r>
            <w:r w:rsidR="00132FD5" w:rsidRPr="002E67D4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市内の販売店で取り扱っていない資材であるため</w:t>
            </w:r>
          </w:p>
          <w:p w:rsidR="00E8552C" w:rsidRPr="002E67D4" w:rsidRDefault="00132FD5" w:rsidP="004E55A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  <w:szCs w:val="21"/>
              </w:rPr>
              <w:t>□　見積徴取した結果、市内販売店</w:t>
            </w:r>
            <w:r w:rsidR="00E8552C" w:rsidRPr="002E67D4">
              <w:rPr>
                <w:rFonts w:ascii="ＭＳ 明朝" w:hAnsi="ＭＳ 明朝" w:hint="eastAsia"/>
                <w:kern w:val="0"/>
                <w:sz w:val="22"/>
                <w:szCs w:val="21"/>
              </w:rPr>
              <w:t>より安価であったため</w:t>
            </w:r>
          </w:p>
          <w:p w:rsidR="002C163F" w:rsidRPr="002E67D4" w:rsidRDefault="00132FD5" w:rsidP="004E55A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  <w:szCs w:val="21"/>
              </w:rPr>
              <w:t>□　市内販売店で取り扱っている資材よりも品質がよいため</w:t>
            </w:r>
          </w:p>
          <w:p w:rsidR="00132FD5" w:rsidRPr="002E67D4" w:rsidRDefault="00132FD5" w:rsidP="004E55A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  <w:szCs w:val="21"/>
              </w:rPr>
              <w:t>□　市内販売店では必要な量を確保できないため</w:t>
            </w:r>
          </w:p>
          <w:p w:rsidR="002C163F" w:rsidRPr="002E67D4" w:rsidRDefault="002C163F" w:rsidP="004E55AB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  <w:szCs w:val="21"/>
              </w:rPr>
              <w:t>□　その他（※　具体的な理由を記入してください。）</w:t>
            </w:r>
          </w:p>
          <w:p w:rsidR="002C163F" w:rsidRPr="002E67D4" w:rsidRDefault="002C163F" w:rsidP="006F05EC">
            <w:pPr>
              <w:spacing w:afterLines="25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（　　　　　　　　　　　　　　　　　　　　　　　　　）</w:t>
            </w:r>
          </w:p>
        </w:tc>
      </w:tr>
      <w:tr w:rsidR="002C163F" w:rsidRPr="002E67D4" w:rsidTr="00B27D5D">
        <w:trPr>
          <w:trHeight w:val="584"/>
        </w:trPr>
        <w:tc>
          <w:tcPr>
            <w:tcW w:w="212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7D4" w:rsidRDefault="00957762" w:rsidP="004E55A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</w:rPr>
              <w:t>市内販売店</w:t>
            </w:r>
            <w:r w:rsidR="002C163F" w:rsidRPr="002E67D4">
              <w:rPr>
                <w:rFonts w:ascii="ＭＳ 明朝" w:hAnsi="ＭＳ 明朝" w:hint="eastAsia"/>
                <w:kern w:val="0"/>
                <w:sz w:val="22"/>
              </w:rPr>
              <w:t>からの</w:t>
            </w:r>
          </w:p>
          <w:p w:rsidR="002C163F" w:rsidRPr="002E67D4" w:rsidRDefault="002C163F" w:rsidP="004E55AB">
            <w:pPr>
              <w:jc w:val="center"/>
              <w:rPr>
                <w:rFonts w:ascii="ＭＳ 明朝" w:hAnsi="ＭＳ 明朝"/>
                <w:sz w:val="22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</w:rPr>
              <w:t>見積徴取の有無</w:t>
            </w:r>
          </w:p>
        </w:tc>
        <w:tc>
          <w:tcPr>
            <w:tcW w:w="7087" w:type="dxa"/>
            <w:vAlign w:val="center"/>
          </w:tcPr>
          <w:p w:rsidR="002C163F" w:rsidRPr="002E67D4" w:rsidRDefault="002C163F" w:rsidP="002C163F">
            <w:pPr>
              <w:ind w:firstLineChars="300" w:firstLine="66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  <w:szCs w:val="21"/>
              </w:rPr>
              <w:t>□　有（徴取数　　社）　　　　□　無</w:t>
            </w:r>
          </w:p>
        </w:tc>
      </w:tr>
      <w:tr w:rsidR="00957762" w:rsidRPr="002E67D4" w:rsidTr="00B27D5D">
        <w:trPr>
          <w:trHeight w:val="367"/>
        </w:trPr>
        <w:tc>
          <w:tcPr>
            <w:tcW w:w="212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4463" w:rsidRDefault="002E67D4" w:rsidP="004E55A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</w:rPr>
              <w:t>市内での</w:t>
            </w:r>
          </w:p>
          <w:p w:rsidR="00957762" w:rsidRPr="002E67D4" w:rsidRDefault="002E67D4" w:rsidP="004E55A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E67D4">
              <w:rPr>
                <w:rFonts w:ascii="ＭＳ 明朝" w:hAnsi="ＭＳ 明朝" w:hint="eastAsia"/>
                <w:kern w:val="0"/>
                <w:sz w:val="22"/>
              </w:rPr>
              <w:t>製造・生産の有無</w:t>
            </w:r>
          </w:p>
        </w:tc>
        <w:tc>
          <w:tcPr>
            <w:tcW w:w="7087" w:type="dxa"/>
            <w:vAlign w:val="center"/>
          </w:tcPr>
          <w:p w:rsidR="00957762" w:rsidRPr="002E67D4" w:rsidRDefault="002E67D4" w:rsidP="002C163F">
            <w:pPr>
              <w:ind w:firstLineChars="300" w:firstLine="660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□　有</w:t>
            </w:r>
            <w:r w:rsidRPr="002E67D4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　□　無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　□　不明</w:t>
            </w:r>
          </w:p>
        </w:tc>
      </w:tr>
    </w:tbl>
    <w:p w:rsidR="00C71F64" w:rsidRDefault="00C005C5" w:rsidP="006F05EC">
      <w:pPr>
        <w:spacing w:beforeLines="50"/>
        <w:rPr>
          <w:rFonts w:ascii="ＭＳ 明朝" w:hAnsi="ＭＳ 明朝"/>
          <w:sz w:val="22"/>
          <w:szCs w:val="21"/>
        </w:rPr>
      </w:pPr>
      <w:r w:rsidRPr="002E67D4">
        <w:rPr>
          <w:rFonts w:ascii="ＭＳ 明朝" w:hAnsi="ＭＳ 明朝" w:hint="eastAsia"/>
          <w:sz w:val="22"/>
          <w:szCs w:val="21"/>
        </w:rPr>
        <w:t>※　この理由書は、</w:t>
      </w:r>
      <w:r w:rsidR="00C71F64">
        <w:rPr>
          <w:rFonts w:ascii="ＭＳ 明朝" w:hAnsi="ＭＳ 明朝" w:hint="eastAsia"/>
          <w:sz w:val="22"/>
          <w:szCs w:val="21"/>
        </w:rPr>
        <w:t>本工事で使用する指定資材が</w:t>
      </w:r>
      <w:r w:rsidR="00C71F64" w:rsidRPr="00C71F64">
        <w:rPr>
          <w:rFonts w:ascii="ＭＳ 明朝" w:hAnsi="ＭＳ 明朝" w:hint="eastAsia"/>
          <w:sz w:val="22"/>
          <w:szCs w:val="21"/>
          <w:u w:val="double"/>
        </w:rPr>
        <w:t>次の全てに該当する場合に提出が必要です。</w:t>
      </w:r>
    </w:p>
    <w:p w:rsidR="00676FA7" w:rsidRDefault="00C71F64" w:rsidP="006F05EC">
      <w:pPr>
        <w:spacing w:beforeLines="50"/>
        <w:ind w:leftChars="100" w:left="210"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①　指定資材が市内の工場等において製造・加工されたもの</w:t>
      </w:r>
      <w:r w:rsidRPr="00C71F64">
        <w:rPr>
          <w:rFonts w:ascii="ＭＳ 明朝" w:hAnsi="ＭＳ 明朝" w:hint="eastAsia"/>
          <w:sz w:val="22"/>
          <w:szCs w:val="21"/>
        </w:rPr>
        <w:t>でない場合</w:t>
      </w:r>
    </w:p>
    <w:p w:rsidR="00C71F64" w:rsidRDefault="00C71F64" w:rsidP="006F05EC">
      <w:pPr>
        <w:spacing w:beforeLines="50"/>
        <w:ind w:leftChars="100" w:left="210"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②　指定資材</w:t>
      </w:r>
      <w:r w:rsidRPr="00C71F64">
        <w:rPr>
          <w:rFonts w:ascii="ＭＳ 明朝" w:hAnsi="ＭＳ 明朝" w:hint="eastAsia"/>
          <w:sz w:val="22"/>
          <w:szCs w:val="21"/>
        </w:rPr>
        <w:t>の原材料が市内で産出・採取されたものでない場合</w:t>
      </w:r>
    </w:p>
    <w:p w:rsidR="00C71F64" w:rsidRDefault="00C71F64" w:rsidP="006F05EC">
      <w:pPr>
        <w:spacing w:beforeLines="50"/>
        <w:ind w:leftChars="100" w:left="210"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③　指定資材</w:t>
      </w:r>
      <w:r w:rsidR="00BE5E77">
        <w:rPr>
          <w:rFonts w:ascii="ＭＳ 明朝" w:hAnsi="ＭＳ 明朝" w:hint="eastAsia"/>
          <w:sz w:val="22"/>
          <w:szCs w:val="21"/>
        </w:rPr>
        <w:t>を『市内販売店』から調達しなかった</w:t>
      </w:r>
      <w:r w:rsidRPr="00C71F64">
        <w:rPr>
          <w:rFonts w:ascii="ＭＳ 明朝" w:hAnsi="ＭＳ 明朝" w:hint="eastAsia"/>
          <w:sz w:val="22"/>
          <w:szCs w:val="21"/>
        </w:rPr>
        <w:t>場合</w:t>
      </w:r>
    </w:p>
    <w:p w:rsidR="00C4715A" w:rsidRPr="002E67D4" w:rsidRDefault="00C4715A" w:rsidP="00082D64">
      <w:pPr>
        <w:spacing w:beforeLines="5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※　『市内販売店』とは、市内に本店を有する法人又は市内に</w:t>
      </w:r>
      <w:r w:rsidR="00BE5E77">
        <w:rPr>
          <w:rFonts w:ascii="ＭＳ 明朝" w:hAnsi="ＭＳ 明朝" w:hint="eastAsia"/>
          <w:sz w:val="22"/>
          <w:szCs w:val="21"/>
        </w:rPr>
        <w:t>本拠を置く個人事業主をいいます。</w:t>
      </w:r>
      <w:bookmarkStart w:id="0" w:name="_GoBack"/>
      <w:bookmarkEnd w:id="0"/>
    </w:p>
    <w:sectPr w:rsidR="00C4715A" w:rsidRPr="002E67D4" w:rsidSect="00B27D5D">
      <w:pgSz w:w="11906" w:h="16838" w:code="9"/>
      <w:pgMar w:top="851" w:right="1247" w:bottom="851" w:left="1247" w:header="851" w:footer="992" w:gutter="0"/>
      <w:cols w:space="425"/>
      <w:docGrid w:type="linesAndChars" w:linePitch="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C9" w:rsidRDefault="00DE53C9" w:rsidP="00024EBB">
      <w:r>
        <w:separator/>
      </w:r>
    </w:p>
  </w:endnote>
  <w:endnote w:type="continuationSeparator" w:id="1">
    <w:p w:rsidR="00DE53C9" w:rsidRDefault="00DE53C9" w:rsidP="000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C9" w:rsidRDefault="00DE53C9" w:rsidP="00024EBB">
      <w:r>
        <w:separator/>
      </w:r>
    </w:p>
  </w:footnote>
  <w:footnote w:type="continuationSeparator" w:id="1">
    <w:p w:rsidR="00DE53C9" w:rsidRDefault="00DE53C9" w:rsidP="00024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122" fillcolor="white">
      <v:fill color="white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11A"/>
    <w:rsid w:val="00007C06"/>
    <w:rsid w:val="00024EBB"/>
    <w:rsid w:val="00045DF8"/>
    <w:rsid w:val="00082D64"/>
    <w:rsid w:val="000C2C8C"/>
    <w:rsid w:val="00132FD5"/>
    <w:rsid w:val="001547DB"/>
    <w:rsid w:val="00166801"/>
    <w:rsid w:val="00173390"/>
    <w:rsid w:val="00185280"/>
    <w:rsid w:val="00191350"/>
    <w:rsid w:val="001B2209"/>
    <w:rsid w:val="001E3850"/>
    <w:rsid w:val="001F74F3"/>
    <w:rsid w:val="002444E8"/>
    <w:rsid w:val="002B3818"/>
    <w:rsid w:val="002B394C"/>
    <w:rsid w:val="002C163F"/>
    <w:rsid w:val="002D267A"/>
    <w:rsid w:val="002E582C"/>
    <w:rsid w:val="002E67D4"/>
    <w:rsid w:val="00312108"/>
    <w:rsid w:val="0033244B"/>
    <w:rsid w:val="00337097"/>
    <w:rsid w:val="00353FD8"/>
    <w:rsid w:val="003775C5"/>
    <w:rsid w:val="003822E4"/>
    <w:rsid w:val="00386914"/>
    <w:rsid w:val="003A1D29"/>
    <w:rsid w:val="003A38B0"/>
    <w:rsid w:val="003F567A"/>
    <w:rsid w:val="00410457"/>
    <w:rsid w:val="00414EE6"/>
    <w:rsid w:val="00415DB0"/>
    <w:rsid w:val="00434463"/>
    <w:rsid w:val="004605AE"/>
    <w:rsid w:val="00471343"/>
    <w:rsid w:val="00481EA3"/>
    <w:rsid w:val="0048360F"/>
    <w:rsid w:val="0049363D"/>
    <w:rsid w:val="00494DDD"/>
    <w:rsid w:val="004963E1"/>
    <w:rsid w:val="004E2763"/>
    <w:rsid w:val="00506882"/>
    <w:rsid w:val="00513667"/>
    <w:rsid w:val="0053072F"/>
    <w:rsid w:val="005378DF"/>
    <w:rsid w:val="005523AD"/>
    <w:rsid w:val="00566F13"/>
    <w:rsid w:val="005D3FED"/>
    <w:rsid w:val="005E1C0A"/>
    <w:rsid w:val="00620506"/>
    <w:rsid w:val="0062755D"/>
    <w:rsid w:val="006365DF"/>
    <w:rsid w:val="00676FA7"/>
    <w:rsid w:val="00685DD5"/>
    <w:rsid w:val="006F05EC"/>
    <w:rsid w:val="007375B2"/>
    <w:rsid w:val="007501F2"/>
    <w:rsid w:val="00753996"/>
    <w:rsid w:val="00765DC4"/>
    <w:rsid w:val="00773977"/>
    <w:rsid w:val="007966AF"/>
    <w:rsid w:val="007B466A"/>
    <w:rsid w:val="007D4BFD"/>
    <w:rsid w:val="008139D9"/>
    <w:rsid w:val="00852BD1"/>
    <w:rsid w:val="008850AF"/>
    <w:rsid w:val="00891903"/>
    <w:rsid w:val="0089506B"/>
    <w:rsid w:val="008A2518"/>
    <w:rsid w:val="008A58E8"/>
    <w:rsid w:val="008E4264"/>
    <w:rsid w:val="008E47A8"/>
    <w:rsid w:val="008F421E"/>
    <w:rsid w:val="0090535B"/>
    <w:rsid w:val="009305A0"/>
    <w:rsid w:val="00934611"/>
    <w:rsid w:val="00957762"/>
    <w:rsid w:val="00993E42"/>
    <w:rsid w:val="00997C25"/>
    <w:rsid w:val="009C79D4"/>
    <w:rsid w:val="009D4856"/>
    <w:rsid w:val="009E5D42"/>
    <w:rsid w:val="00A05DF0"/>
    <w:rsid w:val="00A22AAE"/>
    <w:rsid w:val="00A41D7E"/>
    <w:rsid w:val="00A47398"/>
    <w:rsid w:val="00A53A94"/>
    <w:rsid w:val="00A701D8"/>
    <w:rsid w:val="00A72020"/>
    <w:rsid w:val="00A7411A"/>
    <w:rsid w:val="00A856CB"/>
    <w:rsid w:val="00A963BE"/>
    <w:rsid w:val="00AA5351"/>
    <w:rsid w:val="00AC58E4"/>
    <w:rsid w:val="00B075CE"/>
    <w:rsid w:val="00B27D5D"/>
    <w:rsid w:val="00B350A6"/>
    <w:rsid w:val="00B543D2"/>
    <w:rsid w:val="00B558BE"/>
    <w:rsid w:val="00B55F7F"/>
    <w:rsid w:val="00B61485"/>
    <w:rsid w:val="00B72092"/>
    <w:rsid w:val="00BB2FC4"/>
    <w:rsid w:val="00BE5E77"/>
    <w:rsid w:val="00C005C5"/>
    <w:rsid w:val="00C32D74"/>
    <w:rsid w:val="00C4715A"/>
    <w:rsid w:val="00C71F64"/>
    <w:rsid w:val="00CC53EE"/>
    <w:rsid w:val="00CD11A9"/>
    <w:rsid w:val="00DB246B"/>
    <w:rsid w:val="00DB3F2D"/>
    <w:rsid w:val="00DE53C9"/>
    <w:rsid w:val="00DF59BF"/>
    <w:rsid w:val="00E26C8F"/>
    <w:rsid w:val="00E8552C"/>
    <w:rsid w:val="00EC1DCD"/>
    <w:rsid w:val="00EF44D8"/>
    <w:rsid w:val="00F071BD"/>
    <w:rsid w:val="00F1154F"/>
    <w:rsid w:val="00F85308"/>
    <w:rsid w:val="00F92B2F"/>
    <w:rsid w:val="00FA754B"/>
    <w:rsid w:val="00FC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1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068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4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4EBB"/>
    <w:rPr>
      <w:kern w:val="2"/>
      <w:sz w:val="21"/>
      <w:szCs w:val="24"/>
    </w:rPr>
  </w:style>
  <w:style w:type="paragraph" w:styleId="a7">
    <w:name w:val="footer"/>
    <w:basedOn w:val="a"/>
    <w:link w:val="a8"/>
    <w:rsid w:val="00024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4EB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B350A6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rsid w:val="00B350A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</vt:lpstr>
      <vt:lpstr>様式第●号</vt:lpstr>
    </vt:vector>
  </TitlesOfParts>
  <Company>都城市役所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</dc:title>
  <dc:creator>都城市役所</dc:creator>
  <cp:lastModifiedBy>keiyaku</cp:lastModifiedBy>
  <cp:revision>2</cp:revision>
  <cp:lastPrinted>2016-05-26T01:14:00Z</cp:lastPrinted>
  <dcterms:created xsi:type="dcterms:W3CDTF">2019-05-15T06:53:00Z</dcterms:created>
  <dcterms:modified xsi:type="dcterms:W3CDTF">2019-05-15T06:53:00Z</dcterms:modified>
</cp:coreProperties>
</file>